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D3D" w:rsidRDefault="005E4D3D">
      <w:pPr>
        <w:pStyle w:val="normal0"/>
      </w:pPr>
      <w:r>
        <w:t xml:space="preserve">Newsletter der Abteilung Hockey              </w:t>
      </w:r>
    </w:p>
    <w:p w:rsidR="005E4D3D" w:rsidRDefault="005E4D3D">
      <w:pPr>
        <w:pStyle w:val="normal0"/>
      </w:pPr>
      <w:r>
        <w:t>VON DER ROLLE                                                                                 Weihnachten 2022</w:t>
      </w:r>
    </w:p>
    <w:p w:rsidR="005E4D3D" w:rsidRDefault="005E4D3D">
      <w:pPr>
        <w:pStyle w:val="normal0"/>
      </w:pPr>
      <w:r>
        <w:t>Liebe Mitglieder und liebe Eltern unserer jugendlichen Spielerinnen und Spieler,</w:t>
      </w:r>
    </w:p>
    <w:p w:rsidR="005E4D3D" w:rsidRDefault="005E4D3D">
      <w:pPr>
        <w:pStyle w:val="normal0"/>
        <w:spacing w:before="0"/>
      </w:pPr>
      <w:r>
        <w:t xml:space="preserve">die Hallensaison ist in vollem Gange, die Temperaturen fallen langsam und Weihnachten steht vor der Tür und manch eine(r) freut sich vielleicht sogar auf eine kurze Verschnauf- und Hockeypause.  Wir wollen euch mit diesem seit langer Zeit überfälligen </w:t>
      </w:r>
      <w:r>
        <w:br/>
        <w:t xml:space="preserve">Newsletter mal wieder ein paar Einblicke in das geben, was sich im Verein in den letzten Monaten - vielleicht von euch  unbemerkt - getan hat. Leider sind wir immer noch auf (zu) </w:t>
      </w:r>
      <w:r>
        <w:br/>
        <w:t>viele Sportstätten verteilt, was die Kommunikation unter den Mitgliedern und Mannschaften und Zuschauern erschwert. Dem wollen wir mit diesem Jahresrückblick, den Dr. Frank Haustein  initiiert und umgesetzt hat, begegnen.</w:t>
      </w:r>
    </w:p>
    <w:p w:rsidR="005E4D3D" w:rsidRDefault="005E4D3D">
      <w:pPr>
        <w:pStyle w:val="normal0"/>
      </w:pPr>
      <w:r>
        <w:t>Die vermutlich beste Nachricht des Jahres: bei unserem Clubhaus Neubauprojekt ist am Mittwoch ein Silberstreifen am Horizont erschienen: aus dem Bundesprogramm „Sport, Jugend  und Kultur“ bekommt der Bezirk einen Zuschuss in Höhe von  2,07 Millionen Euro für den Neubau des Funktionsgebäudes.  Damit wird die Finanzierungslücke geschlossen und das Projekt kann nun endlich umgesetzt werden. So etwas passiert nicht  von alleine. Wir danken an dieser Stelle dem Schul- und Sportamt Pankow und allen Unterstützern auf Bundesebene, sowie den beteiligten Mitgliedern der Abteilungsleitung und den engagierten Eltern, die unser Projekt so tatkräftig unterstützt  und den Antrag initiiert haben. Es wäre einfach ein Traum,  wenn wir in den nächsten zwei Jahren endlich unsere lang  ersehnte Heimstätte bekommen würden. Dafür wird aber noch einiges zu tun sein.</w:t>
      </w:r>
    </w:p>
    <w:p w:rsidR="005E4D3D" w:rsidRDefault="005E4D3D">
      <w:pPr>
        <w:pStyle w:val="normal0"/>
      </w:pPr>
      <w:r>
        <w:t>Es gibt aber noch ganz viele weitere Aufgaben bei Rotation.  Wenn ihr euch an der einen oder anderen Stelle einbringen wollt und könnt, freuen wir uns über eure Mitarbeit.  Sprecht uns an, wenn ihr uns darin unterstützen wollt, den Verein (noch) besser zu machen. Der Verein und die meisten der bereits ehrenamtlich Tätigen können dringend Unterstützung gebrauchen.</w:t>
      </w:r>
    </w:p>
    <w:p w:rsidR="005E4D3D" w:rsidRDefault="005E4D3D">
      <w:pPr>
        <w:pStyle w:val="normal0"/>
      </w:pPr>
      <w:r>
        <w:t>Frank als Verfasser des Jahresrückblicks, die Co-Autoren, die Redaktion und die Abteilungsleitung wünschen euch allen viel Spaß beim Lesen unserer  Newsletter Ausgabe und ein schönes besinnliches Weihnachtsfest sowie Gesundheit, Glück und Erfolg im neuen Jahr.</w:t>
      </w:r>
    </w:p>
    <w:p w:rsidR="005E4D3D" w:rsidRDefault="005E4D3D">
      <w:pPr>
        <w:pStyle w:val="normal0"/>
      </w:pPr>
      <w:r>
        <w:t>Es grüßt euch herzlich bis 2023</w:t>
      </w:r>
      <w:r>
        <w:br/>
        <w:t>Eure Abteilungsleitung</w:t>
      </w:r>
    </w:p>
    <w:p w:rsidR="005E4D3D" w:rsidRDefault="005E4D3D">
      <w:pPr>
        <w:pStyle w:val="normal0"/>
        <w:rPr>
          <w:rFonts w:ascii="Calibri" w:hAnsi="Calibri" w:cs="Calibri"/>
          <w:sz w:val="24"/>
          <w:szCs w:val="24"/>
        </w:rPr>
      </w:pPr>
      <w:r>
        <w:rPr>
          <w:rFonts w:ascii="Calibri" w:hAnsi="Calibri" w:cs="Calibri"/>
          <w:b/>
          <w:sz w:val="24"/>
          <w:szCs w:val="24"/>
          <w:u w:val="single"/>
        </w:rPr>
        <w:t>Eine sehr persönliche Vorbemerkung</w:t>
      </w:r>
      <w:r>
        <w:rPr>
          <w:rFonts w:ascii="Calibri" w:hAnsi="Calibri" w:cs="Calibri"/>
          <w:sz w:val="24"/>
          <w:szCs w:val="24"/>
        </w:rPr>
        <w:t xml:space="preserve"> von Dr. Frank Haustein:</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Seit 1965 ist Hockey bei Rotation Prenzlauer Berg mein „Hockey-Zuhause“. Als ich mich 1965, mit Beginn meines Studiums und aus Schwerin kommend, der damaligen SG Dynamo Hohenschönhausen anschloss, war mein Verein mit etwa 150 Mitgliedern sehr überschaubar, klein und familiär. Jede/r kannte jede/n. Unser Zuhause war der Hockeyplatz in der Winsstraße (heute Ella-Kay-Straße). Hier traf man sich und tauschte sich aus und wenn man nach Hause ging, war man über das Vereinsleben bestens informiert.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Das ist heute nicht mehr so einfach möglich. Mit fast 800 Mitgliedern gehören wir, gemessen an der Mitgliederzahl, zu den großen Ostdeutschen Hockeyvereinen. Da ist es ganz natürlich, dass nicht mehr jede/r jede/n kennt, dass nicht mehr jede/r über das Vereinsleben in Gänze informiert ist. Erschwert wird das dadurch, dass wir auf mehreren verschiedenen Sportstätten verteilt trainieren und spielen und dass wir kein Clubhaus haben, in dem man sich trifft.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Was also tun? Ich versuche diesem Defizit mit einem Rückblick auf das Jahr 2022 zu entgegenzuwirken: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Unser großer Hockeyverein:</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Mit 800 Mitgliedern sind wir </w:t>
      </w:r>
      <w:r>
        <w:rPr>
          <w:rFonts w:ascii="Calibri" w:hAnsi="Calibri" w:cs="Calibri"/>
          <w:b/>
          <w:sz w:val="24"/>
          <w:szCs w:val="24"/>
        </w:rPr>
        <w:t>hinsichtlich der Mitgliederzahl der</w:t>
      </w:r>
      <w:r>
        <w:rPr>
          <w:rFonts w:ascii="Calibri" w:hAnsi="Calibri" w:cs="Calibri"/>
          <w:sz w:val="24"/>
          <w:szCs w:val="24"/>
        </w:rPr>
        <w:t xml:space="preserve"> </w:t>
      </w:r>
      <w:r>
        <w:rPr>
          <w:rFonts w:ascii="Calibri" w:hAnsi="Calibri" w:cs="Calibri"/>
          <w:b/>
          <w:sz w:val="24"/>
          <w:szCs w:val="24"/>
        </w:rPr>
        <w:t xml:space="preserve">viertgrößte Hockeyverein in Berlin und damit zugleich in Ostdeutschland. </w:t>
      </w:r>
      <w:r>
        <w:rPr>
          <w:rFonts w:ascii="Calibri" w:hAnsi="Calibri" w:cs="Calibri"/>
          <w:sz w:val="24"/>
          <w:szCs w:val="24"/>
        </w:rPr>
        <w:t>Seit 2002 verzeichnen wir ununterbrochen ein Wachstum. Von damals 134 Mitgliedern sind wir auf jetzt ca. 800 Mitglieder gewachsen, also in 20 Jahren um das Fünffache. Auf unserer Warteliste</w:t>
      </w:r>
      <w:r>
        <w:rPr>
          <w:rFonts w:ascii="Calibri" w:hAnsi="Calibri" w:cs="Calibri"/>
          <w:color w:val="FF0000"/>
          <w:sz w:val="24"/>
          <w:szCs w:val="24"/>
        </w:rPr>
        <w:t xml:space="preserve"> </w:t>
      </w:r>
      <w:r>
        <w:rPr>
          <w:rFonts w:ascii="Calibri" w:hAnsi="Calibri" w:cs="Calibri"/>
          <w:sz w:val="24"/>
          <w:szCs w:val="24"/>
        </w:rPr>
        <w:t>für U5- bis U10-Kinder</w:t>
      </w:r>
      <w:r>
        <w:rPr>
          <w:rFonts w:ascii="Calibri" w:hAnsi="Calibri" w:cs="Calibri"/>
          <w:color w:val="FF0000"/>
          <w:sz w:val="24"/>
          <w:szCs w:val="24"/>
        </w:rPr>
        <w:t xml:space="preserve"> </w:t>
      </w:r>
      <w:r>
        <w:rPr>
          <w:rFonts w:ascii="Calibri" w:hAnsi="Calibri" w:cs="Calibri"/>
          <w:sz w:val="24"/>
          <w:szCs w:val="24"/>
        </w:rPr>
        <w:t>stehen aktuell etwa 80 Kinder. Für Kinder, die auf der Warteliste stehen, wird halbjährlich, jeweils zu Beginn der Feld- und zu Beginn der Hallensaison, ein Sichtungstraining durchgeführt. Ende September/Anfang Oktober dieses Jahres haben 70 Kinder an einem solchen Schnuppertraining teilgenommen.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der diesjährigen Hallensaison 2022/23 haben wir 25 Mannschaften im regulären Punktspielbetrieb. An diesem nehmen auch unsere Alten Herren (Ü45) teil. Sie spielen in der Spielgemeinschaft Nordost zusammen mit unseren Hockeyfreunden von Blau-Gelb und den Füchsen. Hinzu kommen 4 Freizeitmannschaften (3 Elternhockeymannschaften, unsere </w:t>
      </w:r>
      <w:r>
        <w:rPr>
          <w:rFonts w:ascii="Calibri" w:hAnsi="Calibri" w:cs="Calibri"/>
          <w:i/>
          <w:sz w:val="24"/>
          <w:szCs w:val="24"/>
        </w:rPr>
        <w:t>Bolalas</w:t>
      </w:r>
      <w:r>
        <w:rPr>
          <w:rFonts w:ascii="Calibri" w:hAnsi="Calibri" w:cs="Calibri"/>
          <w:sz w:val="24"/>
          <w:szCs w:val="24"/>
        </w:rPr>
        <w:t xml:space="preserve"> (abgeleitet von Bogenlampenladies) sowie unsere U10-, U8- und unsere Minimannschaften (U6). Insgesamt kommen wir in der diesjährigen Hallensaison auf ca. 40 Teams.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 und wie sieht es sportlich aus?</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Wir haben ehrgeizige Ziele und streben mittelfristig im Erwachsenenbereich die 1. Bundesliga sowie im Jugendbereich die Teilnahme an Ostdeutschen und Deutschen Meisterschaften an. Wir wissen, dass das nicht von heute auf morgen zu erreichen ist und hart erarbeitet werden muss. Umso mehr freuen wir uns über Erfolge auf diesem Weg.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der diesjährigen Hallensaison spielen sowohl unsere 1. Damen wie auch die 1. Herren in der </w:t>
      </w:r>
      <w:r>
        <w:rPr>
          <w:rFonts w:ascii="Calibri" w:hAnsi="Calibri" w:cs="Calibri"/>
          <w:b/>
          <w:sz w:val="24"/>
          <w:szCs w:val="24"/>
        </w:rPr>
        <w:t>2. Bundesliga</w:t>
      </w:r>
      <w:r>
        <w:rPr>
          <w:rFonts w:ascii="Calibri" w:hAnsi="Calibri" w:cs="Calibri"/>
          <w:sz w:val="24"/>
          <w:szCs w:val="24"/>
        </w:rPr>
        <w:t xml:space="preserve">. Unsere 2. Damen wie auch die 2. Herren spielen in der </w:t>
      </w:r>
      <w:r>
        <w:rPr>
          <w:rFonts w:ascii="Calibri" w:hAnsi="Calibri" w:cs="Calibri"/>
          <w:b/>
          <w:sz w:val="24"/>
          <w:szCs w:val="24"/>
        </w:rPr>
        <w:t>Regionalliga 2</w:t>
      </w:r>
      <w:r>
        <w:rPr>
          <w:rFonts w:ascii="Calibri" w:hAnsi="Calibri" w:cs="Calibri"/>
          <w:sz w:val="24"/>
          <w:szCs w:val="24"/>
        </w:rPr>
        <w:t>, welche erstmalig in der diesjährigen Hallensaison ins Leben gerufen wurde. In ihr spielen ausschließlich leistungsstarke zweite Mannschaften.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In der Feldsaison spielen sowohl die 1. Damen als auch die 1. Herren in der Regionalliga Ost.</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Besonders hervorhebenswert ist die Mannschaft unserer </w:t>
      </w:r>
      <w:r>
        <w:rPr>
          <w:rFonts w:ascii="Calibri" w:hAnsi="Calibri" w:cs="Calibri"/>
          <w:b/>
          <w:sz w:val="24"/>
          <w:szCs w:val="24"/>
        </w:rPr>
        <w:t>A-Mädchen (wU14).</w:t>
      </w:r>
      <w:r>
        <w:rPr>
          <w:rFonts w:ascii="Calibri" w:hAnsi="Calibri" w:cs="Calibri"/>
          <w:sz w:val="24"/>
          <w:szCs w:val="24"/>
        </w:rPr>
        <w:t xml:space="preserve"> In der Feldsaison 2022 wurden sie nach einem 10:0 Sieg über den Mitteldeutschen Meister, den Freiberger HTC, Ostdeutscher Vizemeister. Erstmalig qualifizierte sich mit diesem Team eine Mannschaft unseres Vereins für die Zwischenrunde zur Deutschen Meisterschaft und musste dort nach einem 8:0-Sieg gegen die TG Worms (Landesmeister Rheinland Pfalz/ Saarland) nur gegen den späteren Deutschen Meister, den Harvestehuder TSV aus Hamburg eine 0:4-Niederlage hinnehmen. Unsere A-Mädchen gehören damit zu den acht besten Mädchenmannschaften Deutschlands. Chapeau!!!</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Hier ist nicht Platz, um alle Erfolge aufzuführen. Ich beschränke mich auf die Plätze 1 bis 4 in der </w:t>
      </w:r>
      <w:r>
        <w:rPr>
          <w:rFonts w:ascii="Calibri" w:hAnsi="Calibri" w:cs="Calibri"/>
          <w:b/>
          <w:sz w:val="24"/>
          <w:szCs w:val="24"/>
        </w:rPr>
        <w:t>Berliner Meisterschaft im Nachwuchsbereich:</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der Hallensaison 2021/22 wurden unsere B-Knaben (mU12) Berliner Meister. Unsere B-Mädchen (wU12) belegten den 3. Platz in der Berliner Meisterschaft. Coronabedingt musste die weiterführende Ostdeutsche Meisterschaft bei der U12 leider abgesagt werden. Sehr schade, insbesondere für unsere starken B-Knaben, die gute Chancen auf den Ostdeutschen Meistertitel gehabt hätten. Unsere A-Mädchen qualifizierten sich als Dritte der Berliner Meisterschaft für die Ostdeutsche Meisterschaft und belegten dort Platz 3.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der Feldsaison 2022 sind der Berliner Vizemeistertitel unsere A-Mädchen (siehe oben) sowie der 3. Platz der A-Knaben (mU14) und der 4. Platz der weiblichen Jugend B (wU16) hervorzuheben. </w:t>
      </w: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8.png" o:spid="_x0000_i1025" type="#_x0000_t75" style="width:406.8pt;height:387.6pt;visibility:visible">
            <v:imagedata r:id="rId6" o:title=""/>
          </v:shape>
        </w:pic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Diese erfreuliche Leistungsentwicklung schlägt sich in </w:t>
      </w:r>
      <w:r>
        <w:rPr>
          <w:rFonts w:ascii="Calibri" w:hAnsi="Calibri" w:cs="Calibri"/>
          <w:b/>
          <w:sz w:val="24"/>
          <w:szCs w:val="24"/>
        </w:rPr>
        <w:t xml:space="preserve">Berufungen in Auswahlmannschaften </w:t>
      </w:r>
      <w:r>
        <w:rPr>
          <w:rFonts w:ascii="Calibri" w:hAnsi="Calibri" w:cs="Calibri"/>
          <w:sz w:val="24"/>
          <w:szCs w:val="24"/>
        </w:rPr>
        <w:t xml:space="preserve">nieder. </w:t>
      </w:r>
      <w:r>
        <w:rPr>
          <w:rFonts w:ascii="Calibri" w:hAnsi="Calibri" w:cs="Calibri"/>
          <w:b/>
          <w:sz w:val="24"/>
          <w:szCs w:val="24"/>
        </w:rPr>
        <w:t xml:space="preserve">Rosa Kunze, </w:t>
      </w:r>
      <w:r>
        <w:rPr>
          <w:rFonts w:ascii="Calibri" w:hAnsi="Calibri" w:cs="Calibri"/>
          <w:sz w:val="24"/>
          <w:szCs w:val="24"/>
        </w:rPr>
        <w:t xml:space="preserve">Spielerin unserer wU14 und wU16, nahm vom 26. bis 29. Oktober 2022 in Ludwigsburg an einem Sichtungslehrgang für die </w:t>
      </w:r>
      <w:r>
        <w:rPr>
          <w:rFonts w:ascii="Calibri" w:hAnsi="Calibri" w:cs="Calibri"/>
          <w:b/>
          <w:sz w:val="24"/>
          <w:szCs w:val="24"/>
        </w:rPr>
        <w:t>DHB-Auswahl</w:t>
      </w:r>
      <w:r>
        <w:rPr>
          <w:rFonts w:ascii="Calibri" w:hAnsi="Calibri" w:cs="Calibri"/>
          <w:sz w:val="24"/>
          <w:szCs w:val="24"/>
        </w:rPr>
        <w:t xml:space="preserve"> der weiblichen Jugend U16 teil. Rosa schrieb mir: „Das Hockey-Niveau war sehr hoch, aber ich konnte gut mithalten. Ich hatte vor ein paar Tagen mein Feedback-Gespräch mit dem U16-Natio-Trainer. (…) Er meinte, dass ich gute Chancen habe, in den nächsten Lehrgang zu kommen.“. Diese DHB-Berufung ist besonders hervorhebenswert, wenn man bedenkt, dass es lange 31 Jahre her ist, dass eine solche Berufung durch den DHB für eine Spielerin unseres Vereins erfolgte. Im Januar 1991 erhielt Janka Haustein eine solche Berufung. Janka ist heute noch als Teammanagerin und Spielerin unserer vorhin erwähnten Bolalas aktiv.</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Mehrere Spieler und Spielerinnen von uns kamen in der </w:t>
      </w:r>
      <w:r>
        <w:rPr>
          <w:rFonts w:ascii="Calibri" w:hAnsi="Calibri" w:cs="Calibri"/>
          <w:b/>
          <w:sz w:val="24"/>
          <w:szCs w:val="24"/>
        </w:rPr>
        <w:t>Berlinauswahl</w:t>
      </w:r>
      <w:r>
        <w:rPr>
          <w:rFonts w:ascii="Calibri" w:hAnsi="Calibri" w:cs="Calibri"/>
          <w:sz w:val="24"/>
          <w:szCs w:val="24"/>
        </w:rPr>
        <w:t xml:space="preserve"> zum Einsatz. </w:t>
      </w:r>
      <w:r>
        <w:rPr>
          <w:rFonts w:ascii="Calibri" w:hAnsi="Calibri" w:cs="Calibri"/>
          <w:b/>
          <w:sz w:val="24"/>
          <w:szCs w:val="24"/>
        </w:rPr>
        <w:t xml:space="preserve">Rosa Kunze </w:t>
      </w:r>
      <w:r>
        <w:rPr>
          <w:rFonts w:ascii="Calibri" w:hAnsi="Calibri" w:cs="Calibri"/>
          <w:sz w:val="24"/>
          <w:szCs w:val="24"/>
        </w:rPr>
        <w:t xml:space="preserve">vertrat unseren Verein am 18. und 19. Juni 2022 in der wU16 Berlinauswahl in den Spielen um den Hessenschild. Das ist ein Traditionsturnier für Landesauswahlmannschaften, welches seit 1965 ausgespielt wird. Die U14 Landesauswahlmannschaften männlich und weiblich reisten am 25. und 26. Juni zum Otbert-Krüger-Pokalturnier für Landesauswahlmannschaften nach Hannover. Für uns spielten in der wU14: </w:t>
      </w:r>
      <w:r>
        <w:rPr>
          <w:rFonts w:ascii="Calibri" w:hAnsi="Calibri" w:cs="Calibri"/>
          <w:b/>
          <w:sz w:val="24"/>
          <w:szCs w:val="24"/>
        </w:rPr>
        <w:t xml:space="preserve">Maite Kautz, Malina Stahl, Adele Tiedemann und Isalotta Ludwig </w:t>
      </w:r>
      <w:r>
        <w:rPr>
          <w:rFonts w:ascii="Calibri" w:hAnsi="Calibri" w:cs="Calibri"/>
          <w:sz w:val="24"/>
          <w:szCs w:val="24"/>
        </w:rPr>
        <w:t xml:space="preserve">sowie in der mU14: </w:t>
      </w:r>
      <w:r>
        <w:rPr>
          <w:rFonts w:ascii="Calibri" w:hAnsi="Calibri" w:cs="Calibri"/>
          <w:b/>
          <w:sz w:val="24"/>
          <w:szCs w:val="24"/>
        </w:rPr>
        <w:t xml:space="preserve">Matteo Corsi, Nik Julien Dettke, Maximilian und Philipp Heinemann und Emile Kersting. </w:t>
      </w:r>
      <w:r>
        <w:rPr>
          <w:rFonts w:ascii="Calibri" w:hAnsi="Calibri" w:cs="Calibri"/>
          <w:sz w:val="24"/>
          <w:szCs w:val="24"/>
        </w:rPr>
        <w:t>Maximilian spielt am 17. und 18. Dezember beim renommierten Rhein-Pfalz-Pokal-Turnier für Landesauswahlmannschaften U15 in Oberhaching für Berlin und ebenso Rosa beim Berlin-Pokal-Turnier für Landesauswahlmannschaften U15, ebenfalls in Oberhaching. Beide Turniere, das Rhein-Pfalz-Pokal-Turnier (für männliche Landesauswahlmannschaften) sowie das Berlin-Pokal-Turnier (für weibliche Landesauswahlmannschaften) sind seit 1982 Sichtungsturniere des DHB für die U16-Nationalmannschaften.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Anfang Oktober führte der Berliner Hockeyverband ein Sichtungstraining für die Altersklasse U12 durch. In den Berlinkader wurden aufgenommen: </w:t>
      </w:r>
      <w:r>
        <w:rPr>
          <w:rFonts w:ascii="Calibri" w:hAnsi="Calibri" w:cs="Calibri"/>
          <w:b/>
          <w:sz w:val="24"/>
          <w:szCs w:val="24"/>
        </w:rPr>
        <w:t xml:space="preserve">Merle Heckenroth, Sophie Heinemann, Helene Ludwig und Franca Schwertfeger. </w:t>
      </w:r>
      <w:r>
        <w:rPr>
          <w:rFonts w:ascii="Calibri" w:hAnsi="Calibri" w:cs="Calibri"/>
          <w:sz w:val="24"/>
          <w:szCs w:val="24"/>
        </w:rPr>
        <w:t xml:space="preserve">Wir wünschen euch weiterhin Erfolg und Spaß beim Hockey. </w:t>
      </w:r>
    </w:p>
    <w:p w:rsidR="005E4D3D" w:rsidRDefault="005E4D3D">
      <w:pPr>
        <w:pStyle w:val="normal0"/>
        <w:spacing w:before="0" w:after="0" w:line="240" w:lineRule="auto"/>
        <w:jc w:val="both"/>
        <w:rPr>
          <w:rFonts w:ascii="Calibri" w:hAnsi="Calibri" w:cs="Calibri"/>
          <w:b/>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b/>
          <w:sz w:val="24"/>
          <w:szCs w:val="24"/>
        </w:rPr>
        <w:t xml:space="preserve">Stefan Kloos und Dong-In Han </w:t>
      </w:r>
      <w:r>
        <w:rPr>
          <w:rFonts w:ascii="Calibri" w:hAnsi="Calibri" w:cs="Calibri"/>
          <w:sz w:val="24"/>
          <w:szCs w:val="24"/>
        </w:rPr>
        <w:t xml:space="preserve">gewannen Anfang Juli mit der Berliner Seniorenauswahl Ü50 den Silberschild-Pokal für Landesauswahlmannschaften – das wohl älteste Pokalturnier Deutschlands, da erstmals vor 115 Jahren im Jahr 1907 ausgespielt.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Schließlich gibt es noch einen </w:t>
      </w:r>
      <w:r>
        <w:rPr>
          <w:rFonts w:ascii="Calibri" w:hAnsi="Calibri" w:cs="Calibri"/>
          <w:b/>
          <w:sz w:val="24"/>
          <w:szCs w:val="24"/>
        </w:rPr>
        <w:t xml:space="preserve">Vizeweltmeister </w:t>
      </w:r>
      <w:r>
        <w:rPr>
          <w:rFonts w:ascii="Calibri" w:hAnsi="Calibri" w:cs="Calibri"/>
          <w:sz w:val="24"/>
          <w:szCs w:val="24"/>
        </w:rPr>
        <w:t xml:space="preserve">in unseren Reihen. Unser Alte-Herren-Spieler </w:t>
      </w:r>
      <w:r>
        <w:rPr>
          <w:rFonts w:ascii="Calibri" w:hAnsi="Calibri" w:cs="Calibri"/>
          <w:b/>
          <w:sz w:val="24"/>
          <w:szCs w:val="24"/>
        </w:rPr>
        <w:t xml:space="preserve">Stefan Kloos </w:t>
      </w:r>
      <w:r>
        <w:rPr>
          <w:rFonts w:ascii="Calibri" w:hAnsi="Calibri" w:cs="Calibri"/>
          <w:sz w:val="24"/>
          <w:szCs w:val="24"/>
        </w:rPr>
        <w:t xml:space="preserve">wurde im Oktober mit der Ü50 Nationalmannschaft in Capetown in Südafrika Vizeweltmeister.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Herzlichen Glückwunsch an alle hier Genannten. Wir sind stolz auf euch!</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3.jpg" o:spid="_x0000_i1026" type="#_x0000_t75" style="width:470.4pt;height:349.2pt;visibility:visible">
            <v:imagedata r:id="rId7" o:title=""/>
          </v:shape>
        </w:pic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An diesen Erfolgen, wie auch an den Erfolgen </w:t>
      </w:r>
      <w:r>
        <w:rPr>
          <w:rFonts w:ascii="Calibri" w:hAnsi="Calibri" w:cs="Calibri"/>
          <w:b/>
          <w:sz w:val="24"/>
          <w:szCs w:val="24"/>
        </w:rPr>
        <w:t>aller</w:t>
      </w:r>
      <w:r>
        <w:rPr>
          <w:rFonts w:ascii="Calibri" w:hAnsi="Calibri" w:cs="Calibri"/>
          <w:sz w:val="24"/>
          <w:szCs w:val="24"/>
        </w:rPr>
        <w:t xml:space="preserve"> hier genannten Mannschaften haben unsere TrainerInnen, ÜbungsleiterInnen und BetreuerInnen einen nicht hoch genug einzuschätzenden Anteil. Unsere ca. 40 Hallenteams werden durch 52 Trainer*innen und Übungsleiter*innen trainiert und gecoacht. Natürlich gibt es auch in diesem Team aus beruflichen und privaten Gründen ständig Zu- und Abgänge. Es ist eine quasi alltägliche Aufgabe zu sichern, dass in allen unseren Teams trainiert und gespielt werden kann. Dafür ist unser </w:t>
      </w:r>
      <w:r>
        <w:rPr>
          <w:rFonts w:ascii="Calibri" w:hAnsi="Calibri" w:cs="Calibri"/>
          <w:b/>
          <w:sz w:val="24"/>
          <w:szCs w:val="24"/>
        </w:rPr>
        <w:t>Sportwart Robert Triebel</w:t>
      </w:r>
      <w:r>
        <w:rPr>
          <w:rFonts w:ascii="Calibri" w:hAnsi="Calibri" w:cs="Calibri"/>
          <w:sz w:val="24"/>
          <w:szCs w:val="24"/>
        </w:rPr>
        <w:t xml:space="preserve"> alias </w:t>
      </w:r>
      <w:r>
        <w:rPr>
          <w:rFonts w:ascii="Calibri" w:hAnsi="Calibri" w:cs="Calibri"/>
          <w:i/>
          <w:sz w:val="24"/>
          <w:szCs w:val="24"/>
        </w:rPr>
        <w:t>Machine</w:t>
      </w:r>
      <w:r>
        <w:rPr>
          <w:rFonts w:ascii="Calibri" w:hAnsi="Calibri" w:cs="Calibri"/>
          <w:sz w:val="24"/>
          <w:szCs w:val="24"/>
        </w:rPr>
        <w:t xml:space="preserve"> seit 2011, also seit 11 Jahren, mit unermüdlichem ehrenamtlichen Engagement im Einsatz. Als Robert 2011 das Ehrenamt des Sportwarts übernahm erklärte er: „Meine Vision ist es, aus Rotation eine Hockeyhochburg in Berlin zu machen. Neben dem Breitensport soll auch der Spitzensport im Club kultiviert und etabliert werden.“ Dafür ist unter anderem ein Stab hochqualifizierter Trainer*innen erforderlich. Anknüpfend an das bis dahin schon erreichte, wurde unter Roberts Leitung dieser Trainerstab systematisch ausgebaut. Das erfordert eine ständige Trainer-Akquise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(und nicht zu vergessen die Akquise von FSJlern) auf einem engen Trainermarkt. Die Arbeit, die Robert hier leistet, ist nicht hoch genug zu bewerten. Für seine langjährigen Verdienste wurde Robert daher am 21. November 2022 im Pankower Rathaus durch das Bezirksamt und den Bezirkssportbund Pankow ausgezeichnet. DANKE Robert.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5.jpg" o:spid="_x0000_i1027" type="#_x0000_t75" style="width:456pt;height:342.6pt;visibility:visible">
            <v:imagedata r:id="rId8" o:title=""/>
          </v:shape>
        </w:pic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Es ist unmöglich an dieser Stelle all unseren Trainer*innen und Betreuer-/innen namentlich zu danken. Stellvertretend nenne ich daher an dieser Stelle </w:t>
      </w:r>
      <w:r>
        <w:rPr>
          <w:rFonts w:ascii="Calibri" w:hAnsi="Calibri" w:cs="Calibri"/>
          <w:b/>
          <w:sz w:val="24"/>
          <w:szCs w:val="24"/>
        </w:rPr>
        <w:t>Kristina (Tina) Hähn</w:t>
      </w:r>
      <w:r>
        <w:rPr>
          <w:rFonts w:ascii="Calibri" w:hAnsi="Calibri" w:cs="Calibri"/>
          <w:sz w:val="24"/>
          <w:szCs w:val="24"/>
        </w:rPr>
        <w:t>. Tina ist seit mindestens 2010 ehrenamtliche Übungsleiterin. Sie ist damit am längsten bei uns als Übungsleiterin im Einsatz. Das sagt sich so leicht daher. Wenn man bedenkt, dass Tina über all ihre Einsätze als Übungsleiterin beim Training, beim Coaching, bei Turnieren und in Trainingscamps durchschnittlich wöchentlich ca. 8 Stunden ehrenamtlich im Einsatz ist (und das neben dem eigenen Training bei den 2. Damen und bei den Schlenzelbergern), dann hat Tina es mehr als verdient hier namentlich stellvertretend für allen anderen genannt zu werden. DANKE Tina. Danke ihr alle, die ihr Woche für Woche Training und Spielbetrieb absichert.</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Eines unserer Anliegen ist es, ständig aus dem eigenen Jugendbereich Übungsleiter*innen zu gewinnen, die als Co-Trainer*innen eingesetzt werden und die sich für die Trainertätigkeit begeistern. Gegenwärtig sichern 17 Co-Trainer*innen zusammen mit dem Trainerteam und unserem vom HC Essen kommenden FSJler Lasse Husemeyer das Training ab. Die Co-Trainertätigkeit hat das Ziel, diese Jugendspieleri*nnen langfristig für ein Engagement als Übungsleiter*in zu gewinnen und zu qualifizieren. Unsere jugendlichen Co-trainer*innen unterstützen unsere Trainer und Jugendmannschaften mit sehr viel Engagement und sehr viel Einsatz. Das ist ein wichtiger Baustein in unserer Jugendarbeit. Das finden wir großartig  und ihr seid ein wichtiger, nicht mehr wegzudenkender Teil unserer großen Rotationsfamilie. Wir möchten euch an dieser Stelle einfach mal im Namen aller unserer Mitglieder ganz herzlich DANKE sagen!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Großen Wert legen wir darauf, dass unsere Trainer*innen sich regelmäßig aus- und weiterbilden. 15 Trainer*nnen haben eine DHB-Trainerlizenz. (1 A-Lizenz, 6 B-Lizenzen und 8 * C-Lizenzen).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1.jpg" o:spid="_x0000_i1028" type="#_x0000_t75" style="width:436.8pt;height:224.4pt;visibility:visible">
            <v:imagedata r:id="rId9" o:title=""/>
          </v:shape>
        </w:pict>
      </w:r>
    </w:p>
    <w:p w:rsidR="005E4D3D" w:rsidRDefault="005E4D3D">
      <w:pPr>
        <w:pStyle w:val="normal0"/>
        <w:spacing w:before="0" w:after="0" w:line="240" w:lineRule="auto"/>
        <w:jc w:val="center"/>
        <w:rPr>
          <w:rFonts w:ascii="Calibri" w:hAnsi="Calibri" w:cs="Calibri"/>
          <w:sz w:val="24"/>
          <w:szCs w:val="24"/>
        </w:rPr>
      </w:pPr>
      <w:r>
        <w:rPr>
          <w:rFonts w:ascii="Calibri" w:hAnsi="Calibri" w:cs="Calibri"/>
          <w:sz w:val="24"/>
          <w:szCs w:val="24"/>
        </w:rPr>
        <w:t>2.4.2022 Trainer*innen Seminar auf der „Ella“</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Am 2. April dieses Jahres fand auf unserem Hockeyplatz ein Trainerseminar unter Leitung der BHV-Verbands- bzw. Landestrainer Jan Riemer und Hannes Vollmer statt. Am 25. April nahmen 15 Nachwuchsübungsleiter*innen am Seminar Kindertraining des BHV teil. Jamiro Schweitzer und Larissa Kabel erwarben im Januar ihre Trainer-C-Lizenz. Luisa Paulisch absolvierte in diesem Jahr zwei Trainer-C-Lizenzlehrgänge. Andrej Oelze verlängerte seine C-Lizenz erfolgreich. Paul Koch, B-Lizenztrainer, wird im kommenden Jahr die Erlangung der A-Lizenz in Angriff nehmen. </w:t>
      </w:r>
    </w:p>
    <w:p w:rsidR="005E4D3D" w:rsidRDefault="005E4D3D">
      <w:pPr>
        <w:pStyle w:val="normal0"/>
        <w:spacing w:before="0" w:after="0" w:line="240" w:lineRule="auto"/>
        <w:jc w:val="both"/>
        <w:rPr>
          <w:rFonts w:ascii="Calibri" w:hAnsi="Calibri" w:cs="Calibri"/>
          <w:b/>
          <w:sz w:val="24"/>
          <w:szCs w:val="24"/>
          <w:u w:val="single"/>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Schiedsrichterarbeit … mit Reserven</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Unser großer Hockeyverein hat 2022 nur 7 SchiedsrichterInnen mit einer Lizenz als Verbandsschiedsrichter. Ich nenne sie hier als Zeichen unserer Wertschätzung namentlich: Jörn Wobbe, Kay Schikowski, Andrej Oelze, Dong-In Han, Leon Balzer, Wout Goossens und „Freddy“ Püllenberg. </w:t>
      </w:r>
      <w:r>
        <w:rPr>
          <w:rFonts w:ascii="Calibri" w:hAnsi="Calibri" w:cs="Calibri"/>
          <w:b/>
          <w:sz w:val="24"/>
          <w:szCs w:val="24"/>
        </w:rPr>
        <w:t>Kay Schikowski</w:t>
      </w:r>
      <w:r>
        <w:rPr>
          <w:rFonts w:ascii="Calibri" w:hAnsi="Calibri" w:cs="Calibri"/>
          <w:sz w:val="24"/>
          <w:szCs w:val="24"/>
        </w:rPr>
        <w:t xml:space="preserve"> ist seit 1999 (mit nur einem Jahr Unterbrechung) als aktiver Schiedsrichter am längsten für uns im Einsatz. 22 Jahre Schiedsrichter für Rotation. Respekt und unseren Dank, Kay. </w:t>
      </w:r>
    </w:p>
    <w:p w:rsidR="005E4D3D" w:rsidRDefault="005E4D3D">
      <w:pPr>
        <w:pStyle w:val="normal0"/>
        <w:spacing w:before="0" w:after="0" w:line="240" w:lineRule="auto"/>
        <w:jc w:val="both"/>
        <w:rPr>
          <w:rFonts w:ascii="Calibri" w:hAnsi="Calibri" w:cs="Calibri"/>
          <w:b/>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b/>
          <w:sz w:val="24"/>
          <w:szCs w:val="24"/>
        </w:rPr>
        <w:t>Jörn Wobbe</w:t>
      </w:r>
      <w:r>
        <w:rPr>
          <w:rFonts w:ascii="Calibri" w:hAnsi="Calibri" w:cs="Calibri"/>
          <w:sz w:val="24"/>
          <w:szCs w:val="24"/>
        </w:rPr>
        <w:t xml:space="preserve"> ist nun schon seit 2012, also seit 10 Jahren, unser Schiedsrichterobmann im erweiterten Abteilungsvorstand. 2021 hatten wir zu den oben genannten Verbandsschiedsrichter*innen noch 29 Schiedsrichter*innen mit einer Vereinsschiedsrichterlizenz und 2 Schiedsrichter mit einer Jugendschiedsrichterlizenz. Diese Lizenzen sind allesamt 2022 ausgelaufen. Die Lizenzaus- und -fortbildung ist 2021/22 coronabedingt quasi zum Erliegen gekommen.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Einen ersten Anlauf, um hier wieder Fahrt aufzunehmen, gab es Ende August als Jörn Wobbe</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Vorbereitung auf das 4. Turnier um die Berliner-Hockey-Trophy für U6- bis U10- Mannschaften einen Einführungs- und Vorbereitungsschirilehrgang für unsere Jugendlichen durchführte. Das sind Ansatzpunkte für die Gewinnung und Ausbildung jugendlicher Schiedsrichter*innen im kommenden Jahr. Die Absicht dabei ist, dass aus jeder Mannschaft zwei Teilnehmer für einen Vereinsschiedsrichterlehrgang gemeldet werden.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color w:val="FF0000"/>
          <w:sz w:val="24"/>
          <w:szCs w:val="24"/>
          <w:u w:val="single"/>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Hockeycamps</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Unsere Hockeytrainingscamps haben eine lange Tradition. Solche Camps haben wir seit 1990 in Plau am See, in Strausberg in Thüringen, in Brandenburg an der Havel und in Jena organisiert. Seit 2016 sind wir alljährlich in den Sommerferien zu Gast im Sportpark Rabenberg im Erzgebirge. Im Jahr 2022 fuhren wir vom 10. bis 14. Juli mit 43 Kindern (vor allem B-Kindern) und vom 14. bis 18. August mit 61 Jugendlichen (A-Kinder und älter), ins Camp nach Rabenberg.</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center"/>
        <w:rPr>
          <w:rFonts w:ascii="Calibri" w:hAnsi="Calibri" w:cs="Calibri"/>
          <w:color w:val="FF0000"/>
          <w:sz w:val="24"/>
          <w:szCs w:val="24"/>
        </w:rPr>
      </w:pPr>
      <w:r w:rsidRPr="00F06E78">
        <w:rPr>
          <w:rFonts w:ascii="Calibri" w:hAnsi="Calibri" w:cs="Calibri"/>
          <w:noProof/>
          <w:color w:val="FF0000"/>
          <w:sz w:val="24"/>
          <w:szCs w:val="24"/>
        </w:rPr>
        <w:pict>
          <v:shape id="image7.png" o:spid="_x0000_i1029" type="#_x0000_t75" style="width:482.4pt;height:213.6pt;visibility:visible">
            <v:imagedata r:id="rId10" o:title=""/>
          </v:shape>
        </w:pict>
      </w:r>
    </w:p>
    <w:p w:rsidR="005E4D3D" w:rsidRDefault="005E4D3D">
      <w:pPr>
        <w:pStyle w:val="normal0"/>
        <w:spacing w:before="280" w:after="280" w:line="240" w:lineRule="auto"/>
        <w:jc w:val="both"/>
        <w:rPr>
          <w:rFonts w:ascii="Calibri" w:hAnsi="Calibri" w:cs="Calibri"/>
          <w:sz w:val="24"/>
          <w:szCs w:val="24"/>
        </w:rPr>
      </w:pPr>
      <w:r>
        <w:rPr>
          <w:rFonts w:ascii="Calibri" w:hAnsi="Calibri" w:cs="Calibri"/>
          <w:sz w:val="24"/>
          <w:szCs w:val="24"/>
        </w:rPr>
        <w:t>Unsere Kinder und Jugendlichen konnten dort bei bestem Sommerwetter trainieren und spielen. Leider ist der dortige Hockeyplatz in die Jahre gekommen, so dass die Campleitung nach einem neuen Ort für das nächste Camp sucht.</w:t>
      </w:r>
    </w:p>
    <w:p w:rsidR="005E4D3D" w:rsidRDefault="005E4D3D">
      <w:pPr>
        <w:pStyle w:val="normal0"/>
        <w:spacing w:before="280" w:after="280" w:line="240" w:lineRule="auto"/>
        <w:jc w:val="both"/>
        <w:rPr>
          <w:rFonts w:ascii="Calibri" w:hAnsi="Calibri" w:cs="Calibri"/>
          <w:sz w:val="24"/>
          <w:szCs w:val="24"/>
        </w:rPr>
      </w:pPr>
      <w:r>
        <w:rPr>
          <w:rFonts w:ascii="Calibri" w:hAnsi="Calibri" w:cs="Calibri"/>
          <w:sz w:val="24"/>
          <w:szCs w:val="24"/>
        </w:rPr>
        <w:t>Parallel zum Hockeycamp in Rabenberg fand vom 15. Bis 19. August auf unserem Hockeyplatz „Ella“ für 80 D- und C-Kinder ein Home-Trainingscamp statt. Hier standen neben dem Training auf der Ella tolle Ausflüge auf dem Programm (Jumphalle, Bowling, Klettern, Planetarium, Museum der Illusionen).</w:t>
      </w:r>
    </w:p>
    <w:p w:rsidR="005E4D3D" w:rsidRDefault="005E4D3D">
      <w:pPr>
        <w:pStyle w:val="normal0"/>
        <w:spacing w:before="280" w:after="280" w:line="240" w:lineRule="auto"/>
        <w:jc w:val="both"/>
        <w:rPr>
          <w:rFonts w:ascii="Calibri" w:hAnsi="Calibri" w:cs="Calibri"/>
          <w:sz w:val="24"/>
          <w:szCs w:val="24"/>
        </w:rPr>
      </w:pPr>
      <w:r>
        <w:rPr>
          <w:rFonts w:ascii="Calibri" w:hAnsi="Calibri" w:cs="Calibri"/>
          <w:sz w:val="24"/>
          <w:szCs w:val="24"/>
        </w:rPr>
        <w:t xml:space="preserve">Auch hier bewährt sich erneut, dass wir uns als Mitmachverein verstehen. Ohne das ehrenamtliche Engagement vieler Eltern sind solche großen Camps nicht machbar. 2019 hat </w:t>
      </w:r>
      <w:r>
        <w:rPr>
          <w:rFonts w:ascii="Calibri" w:hAnsi="Calibri" w:cs="Calibri"/>
          <w:b/>
          <w:sz w:val="24"/>
          <w:szCs w:val="24"/>
        </w:rPr>
        <w:t>Anja Schutsch</w:t>
      </w:r>
      <w:r>
        <w:rPr>
          <w:rFonts w:ascii="Calibri" w:hAnsi="Calibri" w:cs="Calibri"/>
          <w:sz w:val="24"/>
          <w:szCs w:val="24"/>
        </w:rPr>
        <w:t xml:space="preserve"> die Camporganisation als Campverantwortliche von </w:t>
      </w:r>
      <w:r>
        <w:rPr>
          <w:rFonts w:ascii="Calibri" w:hAnsi="Calibri" w:cs="Calibri"/>
          <w:b/>
          <w:sz w:val="24"/>
          <w:szCs w:val="24"/>
        </w:rPr>
        <w:t xml:space="preserve">Kerstin Blickwedel </w:t>
      </w:r>
      <w:r>
        <w:rPr>
          <w:rFonts w:ascii="Calibri" w:hAnsi="Calibri" w:cs="Calibri"/>
          <w:sz w:val="24"/>
          <w:szCs w:val="24"/>
        </w:rPr>
        <w:t xml:space="preserve">übernommen. Anja kam 2013 als „Hockeymom“ zu Rotation. 2016 leitete sie erstmalig unser Home-Camp in der Ella. Sie engagiert sich jetzt schon seit fünf Jahren für unsere Camps. Anja hebt besonders auch die Unterstützung zahlreicher Aktivitäten vor Ort durch </w:t>
      </w:r>
      <w:r>
        <w:rPr>
          <w:rFonts w:ascii="Calibri" w:hAnsi="Calibri" w:cs="Calibri"/>
          <w:b/>
          <w:sz w:val="24"/>
          <w:szCs w:val="24"/>
        </w:rPr>
        <w:t>Jana Roock</w:t>
      </w:r>
      <w:r>
        <w:rPr>
          <w:rFonts w:ascii="Calibri" w:hAnsi="Calibri" w:cs="Calibri"/>
          <w:sz w:val="24"/>
          <w:szCs w:val="24"/>
        </w:rPr>
        <w:t xml:space="preserve"> hervor. Ohne Trainer gibt es keine Trainingscamps. Stellvertretend für alle an den Camps beteiligten Trainer danken wir an dieser Stelle Fabi Kühne, Paul Koch und Felix Rugor.</w:t>
      </w:r>
    </w:p>
    <w:p w:rsidR="005E4D3D" w:rsidRDefault="005E4D3D">
      <w:pPr>
        <w:pStyle w:val="normal0"/>
        <w:spacing w:before="0" w:after="0" w:line="240" w:lineRule="auto"/>
        <w:jc w:val="both"/>
        <w:rPr>
          <w:rFonts w:ascii="Calibri" w:hAnsi="Calibri" w:cs="Calibri"/>
          <w:color w:val="FF0000"/>
          <w:sz w:val="24"/>
          <w:szCs w:val="24"/>
        </w:rPr>
      </w:pP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b/>
          <w:sz w:val="24"/>
          <w:szCs w:val="24"/>
          <w:u w:val="single"/>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Berlin-Hockey-Trophy –Turnier für die Jüngsten</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Seit 2007, also seit 15 Jahren, richten wir unsere großen Kinderturniere mit bis zu 600 Teilnehmern aus. 2007 luden wir erstmals im Februar Mini- bis C-Kindermannschaften (U10) aus ganz Deutschland zum ARAFAXE-CUP und den Dubti-ABRAFAXE-CUP im Hallenhockey zu uns ein. Auch diese Turniere mussten 2021 und 2022 coronabedingt leider ausfallen. 2009 richteten wir erstmals Anfang Oktober das damalige Mosaik-Weltenbummler-Turnier im Feldhockey für Minis bis U10-Mannschaften aus. Dieses Turnier wurde 2018 durch die Berliner-Hockey-Trophy abgelöst. 2021 haben wir unter Coronabedingungen die 3. Berliner-Hockey-Trophy gleichzeitig in der Ella-Kay-Straße und im Jahn-Sportpark ausgerichtet. Trotz schwieriger Rahmenbedingungen im Coronajahr 2021 haben wir das Turnier mit einem sehr attraktiven und großen Rahmenprogramm veranstaltet.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In diesem Jahr ging  nun am 3. und 4. September unsere </w:t>
      </w:r>
      <w:r>
        <w:rPr>
          <w:rFonts w:ascii="Calibri" w:hAnsi="Calibri" w:cs="Calibri"/>
          <w:b/>
          <w:sz w:val="24"/>
          <w:szCs w:val="24"/>
        </w:rPr>
        <w:t>4. Berliner Hockey-Trophy</w:t>
      </w:r>
      <w:r>
        <w:rPr>
          <w:rFonts w:ascii="Calibri" w:hAnsi="Calibri" w:cs="Calibri"/>
          <w:sz w:val="24"/>
          <w:szCs w:val="24"/>
        </w:rPr>
        <w:t xml:space="preserve"> unter der bewährten Leitung unseres Jugendwartes Dr. Johannes Ludwig über die große Hockeybühne im Jahnsportpark. Gespielt wurde in sieben Altersklassen (Superminis, Minis, U8 und U10) mit insgesamt 48 Teams aus ganz Deutschland. Unsere C-Mädchen (wU10) wurden stolze Pokalgewinnerinnen. In einem spannenden Finale gewannen sie gegen die Mädels des DHC Hannover mit 3:2. Solche großen Turniere bedürfen einer langfristigen Vorbereitung und erfordern einen hohen organisatorischen Aufwand durch einen großen Stab ehrenamtlicher Mitarbeiter. Leider kann ich hier nicht alle nennen, die sich so beispielhaft engagieren. Stellvertretend nenne ich daher hier unseren Jugendwart </w:t>
      </w:r>
      <w:r>
        <w:rPr>
          <w:rFonts w:ascii="Calibri" w:hAnsi="Calibri" w:cs="Calibri"/>
          <w:b/>
          <w:sz w:val="24"/>
          <w:szCs w:val="24"/>
        </w:rPr>
        <w:t>Dr.</w:t>
      </w:r>
      <w:r>
        <w:rPr>
          <w:rFonts w:ascii="Calibri" w:hAnsi="Calibri" w:cs="Calibri"/>
          <w:sz w:val="24"/>
          <w:szCs w:val="24"/>
        </w:rPr>
        <w:t xml:space="preserve"> </w:t>
      </w:r>
      <w:r>
        <w:rPr>
          <w:rFonts w:ascii="Calibri" w:hAnsi="Calibri" w:cs="Calibri"/>
          <w:b/>
          <w:sz w:val="24"/>
          <w:szCs w:val="24"/>
        </w:rPr>
        <w:t>Johannes Ludwig</w:t>
      </w:r>
      <w:r>
        <w:rPr>
          <w:rFonts w:ascii="Calibri" w:hAnsi="Calibri" w:cs="Calibri"/>
          <w:sz w:val="24"/>
          <w:szCs w:val="24"/>
        </w:rPr>
        <w:t xml:space="preserve"> als Turnierleiter und </w:t>
      </w:r>
      <w:r>
        <w:rPr>
          <w:rFonts w:ascii="Calibri" w:hAnsi="Calibri" w:cs="Calibri"/>
          <w:b/>
          <w:sz w:val="24"/>
          <w:szCs w:val="24"/>
        </w:rPr>
        <w:t>Gunnar Beyer</w:t>
      </w:r>
      <w:r>
        <w:rPr>
          <w:rFonts w:ascii="Calibri" w:hAnsi="Calibri" w:cs="Calibri"/>
          <w:sz w:val="24"/>
          <w:szCs w:val="24"/>
        </w:rPr>
        <w:t xml:space="preserve"> als Wettkampfleiter. </w:t>
      </w:r>
      <w:r>
        <w:rPr>
          <w:rFonts w:ascii="Calibri" w:hAnsi="Calibri" w:cs="Calibri"/>
          <w:b/>
          <w:sz w:val="24"/>
          <w:szCs w:val="24"/>
        </w:rPr>
        <w:t>Hendrik-Brian Melz</w:t>
      </w:r>
      <w:r>
        <w:rPr>
          <w:rFonts w:ascii="Calibri" w:hAnsi="Calibri" w:cs="Calibri"/>
          <w:sz w:val="24"/>
          <w:szCs w:val="24"/>
        </w:rPr>
        <w:t xml:space="preserve"> hat erneut – wie schon in den Vorjahren –insbesondere die Spielplanerstellung und die Technik vor Ort gemanagt. Da Hendrik sich künftig berufsbedingt ein wenig in seinem Engagement für uns zurücknehmen muss, sei ihm an dieser Stelle auch ausdrücklich für seinen Einsatz als Trainer und als Betreuer unserer FSJler sowie als Ratgeber bei Fragen des Vereinsmanagements gedankt.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In diesem Zusammenhang gilt unser Dank auch</w:t>
      </w:r>
      <w:r>
        <w:rPr>
          <w:rFonts w:ascii="Calibri" w:hAnsi="Calibri" w:cs="Calibri"/>
          <w:b/>
          <w:sz w:val="24"/>
          <w:szCs w:val="24"/>
        </w:rPr>
        <w:t xml:space="preserve"> Julia Thun</w:t>
      </w:r>
      <w:r>
        <w:rPr>
          <w:rFonts w:ascii="Calibri" w:hAnsi="Calibri" w:cs="Calibri"/>
          <w:sz w:val="24"/>
          <w:szCs w:val="24"/>
        </w:rPr>
        <w:t xml:space="preserve"> für ihren unfassbar großen Einsatz bei mehreren Turnieren, Danke auch an </w:t>
      </w:r>
      <w:r>
        <w:rPr>
          <w:rFonts w:ascii="Calibri" w:hAnsi="Calibri" w:cs="Calibri"/>
          <w:b/>
          <w:sz w:val="24"/>
          <w:szCs w:val="24"/>
        </w:rPr>
        <w:t>Noki Nörskau</w:t>
      </w:r>
      <w:r>
        <w:rPr>
          <w:rFonts w:ascii="Calibri" w:hAnsi="Calibri" w:cs="Calibri"/>
          <w:sz w:val="24"/>
          <w:szCs w:val="24"/>
        </w:rPr>
        <w:t xml:space="preserve"> für das Einladungsmanagement und für die Betreuung der Mannschaften sowie an </w:t>
      </w:r>
      <w:r>
        <w:rPr>
          <w:rFonts w:ascii="Calibri" w:hAnsi="Calibri" w:cs="Calibri"/>
          <w:b/>
          <w:sz w:val="24"/>
          <w:szCs w:val="24"/>
        </w:rPr>
        <w:t xml:space="preserve">Dörthe Kiefer, </w:t>
      </w:r>
      <w:r>
        <w:rPr>
          <w:rFonts w:ascii="Calibri" w:hAnsi="Calibri" w:cs="Calibri"/>
          <w:sz w:val="24"/>
          <w:szCs w:val="24"/>
        </w:rPr>
        <w:t>die</w:t>
      </w:r>
      <w:r>
        <w:rPr>
          <w:rFonts w:ascii="Calibri" w:hAnsi="Calibri" w:cs="Calibri"/>
          <w:b/>
          <w:sz w:val="24"/>
          <w:szCs w:val="24"/>
        </w:rPr>
        <w:t xml:space="preserve"> </w:t>
      </w:r>
      <w:r>
        <w:rPr>
          <w:rFonts w:ascii="Calibri" w:hAnsi="Calibri" w:cs="Calibri"/>
          <w:sz w:val="24"/>
          <w:szCs w:val="24"/>
        </w:rPr>
        <w:t>bei der Beschaffung, Koordination und Organisation im Umfeld des Turnieres tolle Arbeit leistete. (Dörthe hat sich nicht nur im Turnierumfeld engagiert, sondern sie ist zugleich Mannschaftsbetreuerin unserer Mädchen C (wU10)). Johannes schreibt mir, dass eigentlich viel, viel mehr genannt werden müssten, die sich richtig reingehängt haben. Ich bitte um Nachsicht, dass nicht alle genannt werden können, aber unser Dank und namentlich auch der Dank der Kinder gilt euch allen.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2.jpg" o:spid="_x0000_i1030" type="#_x0000_t75" style="width:450pt;height:300pt;visibility:visible">
            <v:imagedata r:id="rId11" o:title=""/>
          </v:shape>
        </w:pict>
      </w:r>
    </w:p>
    <w:p w:rsidR="005E4D3D" w:rsidRDefault="005E4D3D">
      <w:pPr>
        <w:pStyle w:val="normal0"/>
        <w:spacing w:before="0" w:after="0" w:line="240" w:lineRule="auto"/>
        <w:jc w:val="center"/>
        <w:rPr>
          <w:rFonts w:ascii="Calibri" w:hAnsi="Calibri" w:cs="Calibri"/>
          <w:sz w:val="24"/>
          <w:szCs w:val="24"/>
        </w:rPr>
      </w:pPr>
    </w:p>
    <w:p w:rsidR="005E4D3D" w:rsidRDefault="005E4D3D">
      <w:pPr>
        <w:pStyle w:val="normal0"/>
        <w:spacing w:before="0" w:after="0" w:line="240" w:lineRule="auto"/>
        <w:jc w:val="center"/>
        <w:rPr>
          <w:rFonts w:ascii="Calibri" w:hAnsi="Calibri" w:cs="Calibri"/>
          <w:sz w:val="24"/>
          <w:szCs w:val="24"/>
        </w:rPr>
      </w:pPr>
      <w:r>
        <w:rPr>
          <w:rFonts w:ascii="Calibri" w:hAnsi="Calibri" w:cs="Calibri"/>
          <w:sz w:val="24"/>
          <w:szCs w:val="24"/>
        </w:rPr>
        <w:t>Dr. Johannes Ludwig bei der Siegerehrung</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rPr>
          <w:rFonts w:ascii="Calibri" w:hAnsi="Calibri" w:cs="Calibri"/>
          <w:sz w:val="24"/>
          <w:szCs w:val="24"/>
          <w:u w:val="single"/>
        </w:rPr>
      </w:pPr>
      <w:r>
        <w:rPr>
          <w:rFonts w:ascii="Calibri" w:hAnsi="Calibri" w:cs="Calibri"/>
          <w:b/>
          <w:sz w:val="24"/>
          <w:szCs w:val="24"/>
          <w:u w:val="single"/>
        </w:rPr>
        <w:t>Erarbeitung eines Kinderschutzkonzepts</w:t>
      </w:r>
    </w:p>
    <w:p w:rsidR="005E4D3D" w:rsidRDefault="005E4D3D">
      <w:pPr>
        <w:pStyle w:val="normal0"/>
        <w:spacing w:before="0" w:after="0" w:line="240" w:lineRule="auto"/>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2022 fanden zwei Schulungsseminare zum Thema Jugendschutz für unsere Trainer*innen und Übungsleiter*innen statt. Diese Schulungen führte unser </w:t>
      </w:r>
      <w:r>
        <w:rPr>
          <w:rFonts w:ascii="Calibri" w:hAnsi="Calibri" w:cs="Calibri"/>
          <w:b/>
          <w:sz w:val="24"/>
          <w:szCs w:val="24"/>
        </w:rPr>
        <w:t xml:space="preserve">Jugendschutzbeauftragter Kurt Barabas </w:t>
      </w:r>
      <w:r>
        <w:rPr>
          <w:rFonts w:ascii="Calibri" w:hAnsi="Calibri" w:cs="Calibri"/>
          <w:sz w:val="24"/>
          <w:szCs w:val="24"/>
        </w:rPr>
        <w:t>durch. Kurt bringt sich hier mit großer Sachkenntnis, beruflichen Erfahrungen und unübertroffenem Engagement ein. Dieses, unser Kinderschutzkonzept, wird 2023 mit Trainer*innen, Betreuer*innen, Eltern und Spieler*innen in mehreren modularen Arbeitsschritten ausgebaut und kommuniziert.</w:t>
      </w: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9.jpg" o:spid="_x0000_i1031" type="#_x0000_t75" style="width:408pt;height:298.2pt;visibility:visible">
            <v:imagedata r:id="rId12" o:title=""/>
          </v:shape>
        </w:pict>
      </w:r>
    </w:p>
    <w:p w:rsidR="005E4D3D" w:rsidRDefault="005E4D3D">
      <w:pPr>
        <w:pStyle w:val="normal0"/>
        <w:spacing w:before="0" w:after="0" w:line="240" w:lineRule="auto"/>
        <w:jc w:val="center"/>
        <w:rPr>
          <w:rFonts w:ascii="Calibri" w:hAnsi="Calibri" w:cs="Calibri"/>
          <w:sz w:val="24"/>
          <w:szCs w:val="24"/>
        </w:rPr>
      </w:pPr>
      <w:r>
        <w:rPr>
          <w:rFonts w:ascii="Calibri" w:hAnsi="Calibri" w:cs="Calibri"/>
          <w:sz w:val="24"/>
          <w:szCs w:val="24"/>
        </w:rPr>
        <w:t xml:space="preserve">Dong-In Han und Gunnar Beyer in der Wettkampfleitung bei unserer Berliner Hockey-Trophy </w:t>
      </w:r>
    </w:p>
    <w:p w:rsidR="005E4D3D" w:rsidRDefault="005E4D3D">
      <w:pPr>
        <w:pStyle w:val="normal0"/>
        <w:spacing w:before="0" w:after="0" w:line="240" w:lineRule="auto"/>
        <w:jc w:val="center"/>
        <w:rPr>
          <w:rFonts w:ascii="Calibri" w:hAnsi="Calibri" w:cs="Calibri"/>
          <w:sz w:val="24"/>
          <w:szCs w:val="24"/>
        </w:rPr>
      </w:pPr>
    </w:p>
    <w:p w:rsidR="005E4D3D" w:rsidRDefault="005E4D3D">
      <w:pPr>
        <w:pStyle w:val="normal0"/>
        <w:spacing w:before="0" w:after="0" w:line="240" w:lineRule="auto"/>
        <w:jc w:val="both"/>
        <w:rPr>
          <w:rFonts w:ascii="Calibri" w:hAnsi="Calibri" w:cs="Calibri"/>
          <w:b/>
          <w:sz w:val="24"/>
          <w:szCs w:val="24"/>
          <w:u w:val="single"/>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Unser Förderverein „Hockeyfreunde Prenzlauer Berg e.V.</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Vor 5 Jahren, am 20.10.2017, gründete Dr. Johannes Ludwig zusammen mit engagierten Mitstreitern den Förderverein „Hockeyfreunde Prenzlauer Berg“. Ohne die Unterstützung des Fördervereins könnten wir viele Projekte unserer Hockeyarbeit nicht so realisieren, wie wir das in den vergangenen fünf Jahren getan haben. Dankenswerte Unterstützung erhalten wir insbesondere bei der Finanzierung unserer FSJler, bei der Absicherung unserer Jugendarbeit sowie für die finanzielle Unterstützung in Härtefällen, beispielsweise bei Turnierfahrten. 2022 gab es zwei Treffen des Fördervereins, auf denen sich Arbeitsgruppen unter anderem mit folgenden Themen beschäftigten: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a) Organisation des Vereinslebens als ein Verein, der das ehrenamtliche Mitmachen fördert, der den Bezug zum Kiez und seinen Organisationen fordert und fördert, und der sozial Bedürftige im Verein unterstützt.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b) Spendenveranstaltungen und Akquise von Fördergeldern sowie Aufbau eines Netzwerkes für nebenberufliche Tätigkeiten für Spieler und Trainer</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c) weitere Entwicklung der Öffentlichkeitsarbeit und der Nutzung von Social Media für die Darstellung des Vereins sowie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d) Weiterentwicklung der sportlichen Infrastruktur (Sportstätten, Vereinsheim).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Auch hier reicht der Platz nicht, um all diejenigen zu nennen, die sich für unseren Sport engagieren. Stellvertretend seien hier genannt: </w:t>
      </w:r>
      <w:r>
        <w:rPr>
          <w:rFonts w:ascii="Calibri" w:hAnsi="Calibri" w:cs="Calibri"/>
          <w:b/>
          <w:sz w:val="24"/>
          <w:szCs w:val="24"/>
        </w:rPr>
        <w:t>Dr. Johannes Ludwig</w:t>
      </w:r>
      <w:r>
        <w:rPr>
          <w:rFonts w:ascii="Calibri" w:hAnsi="Calibri" w:cs="Calibri"/>
          <w:sz w:val="24"/>
          <w:szCs w:val="24"/>
        </w:rPr>
        <w:t xml:space="preserve"> als Vorsitzender, </w:t>
      </w:r>
      <w:r>
        <w:rPr>
          <w:rFonts w:ascii="Calibri" w:hAnsi="Calibri" w:cs="Calibri"/>
          <w:b/>
          <w:sz w:val="24"/>
          <w:szCs w:val="24"/>
        </w:rPr>
        <w:t>Dr. Kathrin Samwer</w:t>
      </w:r>
      <w:r>
        <w:rPr>
          <w:rFonts w:ascii="Calibri" w:hAnsi="Calibri" w:cs="Calibri"/>
          <w:sz w:val="24"/>
          <w:szCs w:val="24"/>
        </w:rPr>
        <w:t xml:space="preserve"> (als 2. Vorsitzende), </w:t>
      </w:r>
      <w:r>
        <w:rPr>
          <w:rFonts w:ascii="Calibri" w:hAnsi="Calibri" w:cs="Calibri"/>
          <w:b/>
          <w:sz w:val="24"/>
          <w:szCs w:val="24"/>
        </w:rPr>
        <w:t>Dr. Florian Heinemann</w:t>
      </w:r>
      <w:r>
        <w:rPr>
          <w:rFonts w:ascii="Calibri" w:hAnsi="Calibri" w:cs="Calibri"/>
          <w:sz w:val="24"/>
          <w:szCs w:val="24"/>
        </w:rPr>
        <w:t xml:space="preserve"> und </w:t>
      </w:r>
      <w:r>
        <w:rPr>
          <w:rFonts w:ascii="Calibri" w:hAnsi="Calibri" w:cs="Calibri"/>
          <w:b/>
          <w:sz w:val="24"/>
          <w:szCs w:val="24"/>
        </w:rPr>
        <w:t>Dr. Klaus Heider</w:t>
      </w:r>
      <w:r>
        <w:rPr>
          <w:rFonts w:ascii="Calibri" w:hAnsi="Calibri" w:cs="Calibri"/>
          <w:sz w:val="24"/>
          <w:szCs w:val="24"/>
        </w:rPr>
        <w:t xml:space="preserve"> als Schatzmeister.</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Ausrüsterwechsel zu BHP Hockeydirekt GmbH</w:t>
      </w:r>
    </w:p>
    <w:p w:rsidR="005E4D3D" w:rsidRDefault="005E4D3D">
      <w:pPr>
        <w:pStyle w:val="normal0"/>
        <w:spacing w:before="0" w:after="0" w:line="240" w:lineRule="auto"/>
        <w:jc w:val="both"/>
        <w:rPr>
          <w:rFonts w:ascii="Calibri" w:hAnsi="Calibri" w:cs="Calibri"/>
          <w:color w:val="FF0000"/>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Nicht unerwähnt bleiben soll, dass wir im Jahr 2022 unseren Ausrüster gewechselt haben. </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BHP Hockeydirekt GmbH ist der neue Premium-Partner der Hockeyabteilung Rotation Prenzlauer Berg. Unsere RPB-Hockeyclubkollektion, die ihr schon jetzt bei unseren Leistungsmannschaften seht, wird ab sofort exklusiv über BHP Hockeydirekt (Unter den Eichen 88, 12203 Berlin) bezogen. Auch unser online Shop ist schon frei geschaltet:</w:t>
      </w:r>
    </w:p>
    <w:p w:rsidR="005E4D3D" w:rsidRDefault="005E4D3D">
      <w:pPr>
        <w:pStyle w:val="normal0"/>
        <w:spacing w:before="0" w:after="0" w:line="240" w:lineRule="auto"/>
        <w:jc w:val="both"/>
        <w:rPr>
          <w:rFonts w:ascii="Calibri" w:hAnsi="Calibri" w:cs="Calibri"/>
          <w:sz w:val="24"/>
          <w:szCs w:val="24"/>
        </w:rPr>
      </w:pPr>
      <w:hyperlink r:id="rId13">
        <w:r>
          <w:rPr>
            <w:rFonts w:ascii="Calibri" w:hAnsi="Calibri" w:cs="Calibri"/>
            <w:color w:val="0000FF"/>
            <w:sz w:val="24"/>
            <w:szCs w:val="24"/>
            <w:u w:val="single"/>
          </w:rPr>
          <w:t>https://hockeydirekt.de/cat/index/sCategory/75</w:t>
        </w:r>
      </w:hyperlink>
      <w:r>
        <w:rPr>
          <w:rFonts w:ascii="Calibri" w:hAnsi="Calibri" w:cs="Calibri"/>
          <w:sz w:val="24"/>
          <w:szCs w:val="24"/>
        </w:rPr>
        <w:t>.</w:t>
      </w: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Hier bedanken wir uns bei </w:t>
      </w:r>
      <w:r>
        <w:rPr>
          <w:rFonts w:ascii="Calibri" w:hAnsi="Calibri" w:cs="Calibri"/>
          <w:b/>
          <w:sz w:val="24"/>
          <w:szCs w:val="24"/>
        </w:rPr>
        <w:t>Dr. Daniel Barth</w:t>
      </w:r>
      <w:r>
        <w:rPr>
          <w:rFonts w:ascii="Calibri" w:hAnsi="Calibri" w:cs="Calibri"/>
          <w:sz w:val="24"/>
          <w:szCs w:val="24"/>
        </w:rPr>
        <w:t>, der zusammen mit Jugendwart Dr. Johannes Ludwig diese Zusammenarbeit verwirklicht hat.</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RPB-Ehrenbrett</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Seit 2016 verleiht unsere Hockeyabteilung an verdienstvolle Funktionäre ein Ehrenbrett. Dieses Ehrenbrett wird für Projekte verliehen, die unsere Vereinsarbeit effektiver und professioneller gestalten. Bisher wurde diese Ehrenbretter verliehen an:</w:t>
      </w:r>
    </w:p>
    <w:p w:rsidR="005E4D3D" w:rsidRDefault="005E4D3D">
      <w:pPr>
        <w:pStyle w:val="normal0"/>
        <w:spacing w:before="0" w:after="0" w:line="240" w:lineRule="auto"/>
        <w:rPr>
          <w:rFonts w:ascii="Calibri" w:hAnsi="Calibri" w:cs="Calibri"/>
          <w:sz w:val="24"/>
          <w:szCs w:val="24"/>
        </w:rPr>
      </w:pPr>
    </w:p>
    <w:p w:rsidR="005E4D3D" w:rsidRDefault="005E4D3D">
      <w:pPr>
        <w:pStyle w:val="normal0"/>
        <w:spacing w:before="0" w:after="0" w:line="240" w:lineRule="auto"/>
        <w:rPr>
          <w:rFonts w:ascii="Calibri" w:hAnsi="Calibri" w:cs="Calibri"/>
          <w:sz w:val="24"/>
          <w:szCs w:val="24"/>
        </w:rPr>
      </w:pPr>
      <w:r>
        <w:rPr>
          <w:rFonts w:ascii="Calibri" w:hAnsi="Calibri" w:cs="Calibri"/>
          <w:sz w:val="24"/>
          <w:szCs w:val="24"/>
        </w:rPr>
        <w:t xml:space="preserve">2015 an </w:t>
      </w:r>
      <w:r>
        <w:rPr>
          <w:rFonts w:ascii="Calibri" w:hAnsi="Calibri" w:cs="Calibri"/>
          <w:b/>
          <w:sz w:val="24"/>
          <w:szCs w:val="24"/>
        </w:rPr>
        <w:t>Fabian Kühne</w:t>
      </w:r>
      <w:r>
        <w:rPr>
          <w:rFonts w:ascii="Calibri" w:hAnsi="Calibri" w:cs="Calibri"/>
          <w:sz w:val="24"/>
          <w:szCs w:val="24"/>
        </w:rPr>
        <w:t xml:space="preserve"> für die Einrichtung der Internettplattform Teamsystems</w:t>
      </w:r>
    </w:p>
    <w:p w:rsidR="005E4D3D" w:rsidRDefault="005E4D3D">
      <w:pPr>
        <w:pStyle w:val="normal0"/>
        <w:spacing w:before="0" w:after="0" w:line="240" w:lineRule="auto"/>
        <w:rPr>
          <w:rFonts w:ascii="Calibri" w:hAnsi="Calibri" w:cs="Calibri"/>
          <w:sz w:val="24"/>
          <w:szCs w:val="24"/>
        </w:rPr>
      </w:pPr>
    </w:p>
    <w:p w:rsidR="005E4D3D" w:rsidRDefault="005E4D3D" w:rsidP="002F2DBF">
      <w:pPr>
        <w:pStyle w:val="normal0"/>
        <w:spacing w:before="0" w:after="0" w:line="240" w:lineRule="auto"/>
        <w:ind w:left="360" w:hanging="360"/>
        <w:rPr>
          <w:rFonts w:ascii="Calibri" w:hAnsi="Calibri" w:cs="Calibri"/>
          <w:sz w:val="24"/>
          <w:szCs w:val="24"/>
        </w:rPr>
      </w:pPr>
      <w:r>
        <w:rPr>
          <w:rFonts w:ascii="Calibri" w:hAnsi="Calibri" w:cs="Calibri"/>
          <w:sz w:val="24"/>
          <w:szCs w:val="24"/>
        </w:rPr>
        <w:t xml:space="preserve">2016 an </w:t>
      </w:r>
      <w:r>
        <w:rPr>
          <w:rFonts w:ascii="Calibri" w:hAnsi="Calibri" w:cs="Calibri"/>
          <w:b/>
          <w:sz w:val="24"/>
          <w:szCs w:val="24"/>
        </w:rPr>
        <w:t>Heike Deutschmann</w:t>
      </w:r>
      <w:r>
        <w:rPr>
          <w:rFonts w:ascii="Calibri" w:hAnsi="Calibri" w:cs="Calibri"/>
          <w:sz w:val="24"/>
          <w:szCs w:val="24"/>
        </w:rPr>
        <w:t xml:space="preserve"> für ihre Verdienste um unsere sportliche Infrastruktur,     </w:t>
      </w:r>
    </w:p>
    <w:p w:rsidR="005E4D3D" w:rsidRDefault="005E4D3D" w:rsidP="002F2DBF">
      <w:pPr>
        <w:pStyle w:val="normal0"/>
        <w:spacing w:before="0" w:after="0" w:line="240" w:lineRule="auto"/>
        <w:rPr>
          <w:rFonts w:ascii="Calibri" w:hAnsi="Calibri" w:cs="Calibri"/>
          <w:sz w:val="24"/>
          <w:szCs w:val="24"/>
        </w:rPr>
      </w:pPr>
      <w:r>
        <w:rPr>
          <w:rFonts w:ascii="Calibri" w:hAnsi="Calibri" w:cs="Calibri"/>
          <w:sz w:val="24"/>
          <w:szCs w:val="24"/>
        </w:rPr>
        <w:t>namentlich für den „Bau“ der Ella, unseres Kunstrasenplatzes</w:t>
      </w:r>
    </w:p>
    <w:p w:rsidR="005E4D3D" w:rsidRDefault="005E4D3D">
      <w:pPr>
        <w:pStyle w:val="normal0"/>
        <w:spacing w:before="0" w:after="0" w:line="240" w:lineRule="auto"/>
        <w:ind w:left="360"/>
        <w:rPr>
          <w:rFonts w:ascii="Calibri" w:hAnsi="Calibri" w:cs="Calibri"/>
          <w:sz w:val="24"/>
          <w:szCs w:val="24"/>
        </w:rPr>
      </w:pPr>
    </w:p>
    <w:p w:rsidR="005E4D3D" w:rsidRDefault="005E4D3D">
      <w:pPr>
        <w:pStyle w:val="normal0"/>
        <w:spacing w:before="0" w:line="240" w:lineRule="auto"/>
        <w:rPr>
          <w:rFonts w:ascii="Calibri" w:hAnsi="Calibri" w:cs="Calibri"/>
          <w:sz w:val="24"/>
          <w:szCs w:val="24"/>
        </w:rPr>
      </w:pPr>
      <w:r>
        <w:rPr>
          <w:rFonts w:ascii="Calibri" w:hAnsi="Calibri" w:cs="Calibri"/>
          <w:sz w:val="24"/>
          <w:szCs w:val="24"/>
        </w:rPr>
        <w:t xml:space="preserve">2017 an </w:t>
      </w:r>
      <w:r>
        <w:rPr>
          <w:rFonts w:ascii="Calibri" w:hAnsi="Calibri" w:cs="Calibri"/>
          <w:b/>
          <w:sz w:val="24"/>
          <w:szCs w:val="24"/>
        </w:rPr>
        <w:t>Matthias Büsch</w:t>
      </w:r>
      <w:r>
        <w:rPr>
          <w:rFonts w:ascii="Calibri" w:hAnsi="Calibri" w:cs="Calibri"/>
          <w:sz w:val="24"/>
          <w:szCs w:val="24"/>
        </w:rPr>
        <w:t xml:space="preserve"> für die Installation der Software Club Collect zur effektiven Verwaltung der Beitragserhebung und Mitgliederverwaltung</w:t>
      </w:r>
    </w:p>
    <w:p w:rsidR="005E4D3D" w:rsidRDefault="005E4D3D">
      <w:pPr>
        <w:pStyle w:val="normal0"/>
        <w:spacing w:before="0" w:line="240" w:lineRule="auto"/>
        <w:rPr>
          <w:rFonts w:ascii="Calibri" w:hAnsi="Calibri" w:cs="Calibri"/>
          <w:sz w:val="26"/>
          <w:szCs w:val="26"/>
        </w:rPr>
      </w:pPr>
      <w:r>
        <w:rPr>
          <w:rFonts w:ascii="Calibri" w:hAnsi="Calibri" w:cs="Calibri"/>
          <w:sz w:val="24"/>
          <w:szCs w:val="24"/>
        </w:rPr>
        <w:t xml:space="preserve">2021 </w:t>
      </w:r>
      <w:r>
        <w:rPr>
          <w:rFonts w:ascii="Calibri" w:hAnsi="Calibri" w:cs="Calibri"/>
          <w:b/>
          <w:sz w:val="24"/>
          <w:szCs w:val="24"/>
        </w:rPr>
        <w:t>Robert Triebel</w:t>
      </w:r>
      <w:r>
        <w:rPr>
          <w:rFonts w:ascii="Calibri" w:hAnsi="Calibri" w:cs="Calibri"/>
          <w:sz w:val="24"/>
          <w:szCs w:val="24"/>
        </w:rPr>
        <w:t xml:space="preserve"> für seine Verdienste um den Aufbau und die Qualifizierung unseres Trainerstabes. </w:t>
      </w:r>
    </w:p>
    <w:p w:rsidR="005E4D3D" w:rsidRDefault="005E4D3D">
      <w:pPr>
        <w:pStyle w:val="normal0"/>
        <w:spacing w:before="0" w:line="240" w:lineRule="auto"/>
        <w:rPr>
          <w:rFonts w:ascii="Calibri" w:hAnsi="Calibri" w:cs="Calibri"/>
          <w:sz w:val="24"/>
          <w:szCs w:val="24"/>
        </w:rPr>
      </w:pPr>
      <w:r>
        <w:rPr>
          <w:rFonts w:ascii="Calibri" w:hAnsi="Calibri" w:cs="Calibri"/>
          <w:sz w:val="24"/>
          <w:szCs w:val="24"/>
        </w:rPr>
        <w:t xml:space="preserve">2022 wich der Vorstand von der Tradition ab, dieses Ehrenbrett in Würdigung der Verdienste für spezielle Projekte zu vergeben. Auf unserem Sommerfest am 3. Juli wurde </w:t>
      </w:r>
      <w:r>
        <w:rPr>
          <w:rFonts w:ascii="Calibri" w:hAnsi="Calibri" w:cs="Calibri"/>
          <w:b/>
          <w:sz w:val="24"/>
          <w:szCs w:val="24"/>
        </w:rPr>
        <w:t>Dr. Frank Haustein „</w:t>
      </w:r>
      <w:r>
        <w:rPr>
          <w:rFonts w:ascii="Calibri" w:hAnsi="Calibri" w:cs="Calibri"/>
          <w:sz w:val="24"/>
          <w:szCs w:val="24"/>
        </w:rPr>
        <w:t>Für den</w:t>
      </w:r>
      <w:r>
        <w:rPr>
          <w:rFonts w:ascii="Calibri" w:hAnsi="Calibri" w:cs="Calibri"/>
          <w:b/>
          <w:sz w:val="24"/>
          <w:szCs w:val="24"/>
        </w:rPr>
        <w:t xml:space="preserve"> </w:t>
      </w:r>
      <w:r>
        <w:rPr>
          <w:rFonts w:ascii="Calibri" w:hAnsi="Calibri" w:cs="Calibri"/>
          <w:sz w:val="24"/>
          <w:szCs w:val="24"/>
        </w:rPr>
        <w:t>außergewöhnlichen Einsatz seit 1965 für den Hockeysport und für Rotation durch die groß gewordene Hockeyfamilie“ gedankt. Diese Auszeichnung erfolgte anlässlich des Ausscheidens aus dem Abteilungsvorstand Ende 2021. Wie oben erwähnt, kam Frank Haustein 1965 mit Beginn seines Studiums nach Berlin und schloss sich der damaligen SG Dynamo Hohenschönhausen, der heutigen SG Rotation Prenzlauer Berg an. Unglaubliche 49 Jahre lang, von 1972 bis 2021, gehörte er ununterbrochen dem Abteilungsvorstand an, unter anderem als Abteilungsleiter und als Sportwart.</w:t>
      </w:r>
    </w:p>
    <w:p w:rsidR="005E4D3D" w:rsidRDefault="005E4D3D">
      <w:pPr>
        <w:pStyle w:val="normal0"/>
        <w:spacing w:before="0" w:after="0" w:line="240" w:lineRule="auto"/>
        <w:jc w:val="center"/>
        <w:rPr>
          <w:rFonts w:ascii="Calibri" w:hAnsi="Calibri" w:cs="Calibri"/>
          <w:sz w:val="24"/>
          <w:szCs w:val="24"/>
        </w:rPr>
      </w:pPr>
      <w:r w:rsidRPr="00F06E78">
        <w:rPr>
          <w:rFonts w:ascii="Calibri" w:hAnsi="Calibri" w:cs="Calibri"/>
          <w:noProof/>
          <w:sz w:val="24"/>
          <w:szCs w:val="24"/>
        </w:rPr>
        <w:pict>
          <v:shape id="image4.jpg" o:spid="_x0000_i1032" type="#_x0000_t75" style="width:318.6pt;height:412.8pt;visibility:visible">
            <v:imagedata r:id="rId14" o:title=""/>
          </v:shape>
        </w:pict>
      </w:r>
    </w:p>
    <w:p w:rsidR="005E4D3D" w:rsidRDefault="005E4D3D">
      <w:pPr>
        <w:pStyle w:val="normal0"/>
        <w:spacing w:before="0" w:after="0" w:line="240" w:lineRule="auto"/>
        <w:rPr>
          <w:rFonts w:ascii="Calibri" w:hAnsi="Calibri" w:cs="Calibri"/>
          <w:b/>
          <w:sz w:val="24"/>
          <w:szCs w:val="24"/>
          <w:u w:val="single"/>
        </w:rPr>
      </w:pPr>
    </w:p>
    <w:p w:rsidR="005E4D3D" w:rsidRDefault="005E4D3D">
      <w:pPr>
        <w:pStyle w:val="normal0"/>
        <w:spacing w:before="0" w:after="0" w:line="240" w:lineRule="auto"/>
        <w:rPr>
          <w:rFonts w:ascii="Calibri" w:hAnsi="Calibri" w:cs="Calibri"/>
          <w:sz w:val="24"/>
          <w:szCs w:val="24"/>
          <w:u w:val="single"/>
        </w:rPr>
      </w:pPr>
      <w:r>
        <w:rPr>
          <w:rFonts w:ascii="Calibri" w:hAnsi="Calibri" w:cs="Calibri"/>
          <w:b/>
          <w:sz w:val="24"/>
          <w:szCs w:val="24"/>
          <w:u w:val="single"/>
        </w:rPr>
        <w:t>Vereinsmanagement</w:t>
      </w:r>
    </w:p>
    <w:p w:rsidR="005E4D3D" w:rsidRDefault="005E4D3D">
      <w:pPr>
        <w:pStyle w:val="normal0"/>
        <w:spacing w:before="0" w:after="0" w:line="240" w:lineRule="auto"/>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Für diejenigen, die nicht unmittelbar in die Vereinsarbeit einbezogen sind, wird kaum nachvollziehbar sein, welche Arbeit tagtäglich geleistet wird, damit unser Hockeysport bei uns im Kiez betrieben werden kann. Die meisten hierfür notwendigen Aktivitäten sind für viele Mitglieder nicht sichtbar und werden nur bemerkt, wenn die Abläufe, teils aufgrund unzureichender Kommunikation, haken. Unsere Ehrenamtlichen verbringen oft etliche Wochenstunden, teilweise halbe Arbeitswochen mit der Administration und Aufrechterhaltung des Trainings- und Wettkampfbetriebs.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Auch hier möchte ich stellvertretend für viele, die sich ehrenamtlich, also unbezahlt und in ihrer Freizeit engagieren, Namen nennen und stellvertretend für alle danke sagen: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 Danke an </w:t>
      </w:r>
      <w:r>
        <w:rPr>
          <w:rFonts w:ascii="Calibri" w:hAnsi="Calibri" w:cs="Calibri"/>
          <w:b/>
          <w:sz w:val="24"/>
          <w:szCs w:val="24"/>
        </w:rPr>
        <w:t xml:space="preserve">Mathias Büsch. </w:t>
      </w:r>
      <w:r>
        <w:rPr>
          <w:rFonts w:ascii="Calibri" w:hAnsi="Calibri" w:cs="Calibri"/>
          <w:sz w:val="24"/>
          <w:szCs w:val="24"/>
        </w:rPr>
        <w:t xml:space="preserve">Seit dem 1.1.2012 - also seit über 10 Jahren - ist Mathias verantwortlich für unsere Mitgliederverwaltung und die Beitragserhebung. Durch die Installation der Software Club-Collect hat Mathias diesen „administrativen“ Arbeitsbereich rationalisiert und professionalisiert. Jüngst hat er geschrieben, dass er sich jetzt zum Jahresende wieder etwas Urlaub nimmt, um den Jahresabschluss zu bearbeiten. Ja, ehrenamtliches Engagement erfolgt in der Freizeit.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 Danke an </w:t>
      </w:r>
      <w:r>
        <w:rPr>
          <w:rFonts w:ascii="Calibri" w:hAnsi="Calibri" w:cs="Calibri"/>
          <w:b/>
          <w:sz w:val="24"/>
          <w:szCs w:val="24"/>
        </w:rPr>
        <w:t xml:space="preserve">Myriam Polito-Stahl. </w:t>
      </w:r>
      <w:r>
        <w:rPr>
          <w:rFonts w:ascii="Calibri" w:hAnsi="Calibri" w:cs="Calibri"/>
          <w:sz w:val="24"/>
          <w:szCs w:val="24"/>
        </w:rPr>
        <w:t xml:space="preserve">Myriam unterstützt unseren Finanzwart Tilo Püllenberg in der Belegbearbeitung. Das ist eine mühselige Kleinarbeit, da auf termin- und sachgerechte Belegbearbeitung durch all diejenigen, die Finanzbelege einreichen und abrechnen geachtet werden muss. Leider wird das in Unkenntnis der Mühen, die dieser Job mit sich bringt, nicht durch alle in erforderlichem Maß beachtet. </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 Danke an </w:t>
      </w:r>
      <w:r>
        <w:rPr>
          <w:rFonts w:ascii="Calibri" w:hAnsi="Calibri" w:cs="Calibri"/>
          <w:b/>
          <w:sz w:val="24"/>
          <w:szCs w:val="24"/>
        </w:rPr>
        <w:t xml:space="preserve">Nicole Nauen. </w:t>
      </w:r>
      <w:r>
        <w:rPr>
          <w:rFonts w:ascii="Calibri" w:hAnsi="Calibri" w:cs="Calibri"/>
          <w:sz w:val="24"/>
          <w:szCs w:val="24"/>
        </w:rPr>
        <w:t>Mit unseren Trainer*innen und Übungsleiter*innen werden zur Ausgestaltung ihrer Arbeit Trainerverträge und Übungsleiterverträge abgeschlossen. Diese Verträge werden seit 2019 durch Nicole erarbeitet. In diesem Rahmen muss auch die Beibringung polizeilicher Führungszeugnisse verwaltet werden. Unsere Übungsleiter*innen erhalten für ihren Einsatz eine Aufwandsentschädigung. Diese bemisst sich nach der erbrachten Stundenleistung. Nicole erfasst die erbrachten Leistungen und veranlasst die Überweisung der Aufwandsentschädigungen. Analog ist sie bei unseren hauptamtlichen Trainer*innen zuständig und muss beispielsweise bei der Lohn- und Stundenabrechnung auf Fristen und die Einhaltung gesetzlicher Bestimmungen (etwa Mindestlohngesetz) achten. Nicole kümmert sich um LSB-Zuschüsse und hat – angesichts des knappen Trainermarkts und häufiger Wechsel – wie auch Robert wirklich anspruchsvolle Aufgaben zu bewältigen.</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sz w:val="24"/>
          <w:szCs w:val="24"/>
        </w:rPr>
      </w:pPr>
    </w:p>
    <w:p w:rsidR="005E4D3D" w:rsidRPr="00AD7422"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 xml:space="preserve">- Danke an </w:t>
      </w:r>
      <w:r>
        <w:rPr>
          <w:rFonts w:ascii="Calibri" w:hAnsi="Calibri" w:cs="Calibri"/>
          <w:b/>
          <w:sz w:val="24"/>
          <w:szCs w:val="24"/>
        </w:rPr>
        <w:t xml:space="preserve">Philipp Krogmann. </w:t>
      </w:r>
      <w:r>
        <w:rPr>
          <w:rFonts w:ascii="Calibri" w:hAnsi="Calibri" w:cs="Calibri"/>
          <w:sz w:val="24"/>
          <w:szCs w:val="24"/>
        </w:rPr>
        <w:t>Trainings- und Wettkampfstätten sind ein knappes Gut, um das sich viele Sportvereine bemühen. Aktuell trainieren und spielen wir auf drei verschiedenen Sportplätzen und in fünf verschiedenen Sporthallen. Diese müssen bei den zuständigen Sportämtern beantragt werden und den Mannschaften und Teams zugeteilt werden Veränderungen in der Trainings- und Wettkampfplanung müssen mit den zur Verfügung stehenden Sportstätten ausbilanziert werden. Um all das kümmert sich ehrenamtlich seit Jahren Philipp Krogmann.  Danke Philipp.</w:t>
      </w:r>
    </w:p>
    <w:p w:rsidR="005E4D3D" w:rsidRDefault="005E4D3D">
      <w:pPr>
        <w:pStyle w:val="normal0"/>
        <w:spacing w:before="0" w:after="0" w:line="240" w:lineRule="auto"/>
        <w:jc w:val="both"/>
        <w:rPr>
          <w:rFonts w:ascii="Calibri" w:hAnsi="Calibri" w:cs="Calibri"/>
          <w:sz w:val="24"/>
          <w:szCs w:val="24"/>
        </w:rPr>
      </w:pPr>
    </w:p>
    <w:p w:rsidR="005E4D3D" w:rsidRDefault="005E4D3D">
      <w:pPr>
        <w:pStyle w:val="normal0"/>
        <w:spacing w:before="0" w:after="0" w:line="240" w:lineRule="auto"/>
        <w:jc w:val="both"/>
        <w:rPr>
          <w:rFonts w:ascii="Calibri" w:hAnsi="Calibri" w:cs="Calibri"/>
          <w:b/>
          <w:sz w:val="24"/>
          <w:szCs w:val="24"/>
          <w:u w:val="single"/>
        </w:rPr>
      </w:pPr>
    </w:p>
    <w:p w:rsidR="005E4D3D" w:rsidRDefault="005E4D3D">
      <w:pPr>
        <w:pStyle w:val="normal0"/>
        <w:spacing w:before="0" w:after="0" w:line="240" w:lineRule="auto"/>
        <w:jc w:val="both"/>
        <w:rPr>
          <w:rFonts w:ascii="Calibri" w:hAnsi="Calibri" w:cs="Calibri"/>
          <w:sz w:val="24"/>
          <w:szCs w:val="24"/>
          <w:u w:val="single"/>
        </w:rPr>
      </w:pPr>
      <w:r>
        <w:rPr>
          <w:rFonts w:ascii="Calibri" w:hAnsi="Calibri" w:cs="Calibri"/>
          <w:b/>
          <w:sz w:val="24"/>
          <w:szCs w:val="24"/>
          <w:u w:val="single"/>
        </w:rPr>
        <w:t>Unser Abteilungsvorstand</w:t>
      </w:r>
    </w:p>
    <w:p w:rsidR="005E4D3D" w:rsidRDefault="005E4D3D">
      <w:pPr>
        <w:pStyle w:val="normal0"/>
        <w:spacing w:before="0" w:after="0" w:line="240" w:lineRule="auto"/>
        <w:jc w:val="both"/>
        <w:rPr>
          <w:rFonts w:ascii="Calibri" w:hAnsi="Calibri" w:cs="Calibri"/>
          <w:sz w:val="24"/>
          <w:szCs w:val="24"/>
          <w:u w:val="single"/>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sz w:val="24"/>
          <w:szCs w:val="24"/>
        </w:rPr>
        <w:t>Dafür, dass unsere Hockeyabteilung auf Kurs bleibt, haben wir unseren Abteilungsvorstand gewählt. Auch diese Arbeit erfolgt ehrenamtlich und wird angesichts der steigenden Mitgliederzahlen immer umfangreicher und ist kaum noch ehrenamtlich zu leisten. In diesem Jahresrückblick möchte ich daher nicht versäumen Dank zu sagen an:</w:t>
      </w:r>
    </w:p>
    <w:p w:rsidR="005E4D3D" w:rsidRDefault="005E4D3D">
      <w:pPr>
        <w:pStyle w:val="normal0"/>
        <w:spacing w:before="0" w:after="0" w:line="240" w:lineRule="auto"/>
        <w:jc w:val="both"/>
        <w:rPr>
          <w:rFonts w:ascii="Calibri" w:hAnsi="Calibri" w:cs="Calibri"/>
          <w:b/>
          <w:sz w:val="24"/>
          <w:szCs w:val="24"/>
        </w:rPr>
      </w:pPr>
    </w:p>
    <w:p w:rsidR="005E4D3D" w:rsidRDefault="005E4D3D">
      <w:pPr>
        <w:pStyle w:val="normal0"/>
        <w:spacing w:before="0" w:after="0" w:line="240" w:lineRule="auto"/>
        <w:jc w:val="both"/>
        <w:rPr>
          <w:rFonts w:ascii="Calibri" w:hAnsi="Calibri" w:cs="Calibri"/>
          <w:sz w:val="24"/>
          <w:szCs w:val="24"/>
        </w:rPr>
      </w:pPr>
      <w:r>
        <w:rPr>
          <w:rFonts w:ascii="Calibri" w:hAnsi="Calibri" w:cs="Calibri"/>
          <w:b/>
          <w:sz w:val="24"/>
          <w:szCs w:val="24"/>
        </w:rPr>
        <w:t xml:space="preserve">Heike Deutschmann – </w:t>
      </w:r>
      <w:r>
        <w:rPr>
          <w:rFonts w:ascii="Calibri" w:hAnsi="Calibri" w:cs="Calibri"/>
          <w:sz w:val="24"/>
          <w:szCs w:val="24"/>
        </w:rPr>
        <w:t xml:space="preserve">unermüdliche und stets präsente Abteilungsleiterin </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Katharina Goos</w:t>
      </w:r>
      <w:r>
        <w:rPr>
          <w:rFonts w:ascii="Calibri" w:hAnsi="Calibri" w:cs="Calibri"/>
          <w:sz w:val="24"/>
          <w:szCs w:val="24"/>
        </w:rPr>
        <w:t xml:space="preserve"> – 1. Stellvertetende Abteilungsleiterin, die dieses Amt in diesem Jahr von</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 xml:space="preserve">Michael Wahl </w:t>
      </w:r>
      <w:r>
        <w:rPr>
          <w:rFonts w:ascii="Calibri" w:hAnsi="Calibri" w:cs="Calibri"/>
          <w:sz w:val="24"/>
          <w:szCs w:val="24"/>
        </w:rPr>
        <w:t>übernahm, der berufsbedingt aus dem Vorstand ausschied</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 xml:space="preserve">Markus Haas – </w:t>
      </w:r>
      <w:r>
        <w:rPr>
          <w:rFonts w:ascii="Calibri" w:hAnsi="Calibri" w:cs="Calibri"/>
          <w:sz w:val="24"/>
          <w:szCs w:val="24"/>
        </w:rPr>
        <w:t>2.</w:t>
      </w:r>
      <w:r>
        <w:rPr>
          <w:rFonts w:ascii="Calibri" w:hAnsi="Calibri" w:cs="Calibri"/>
          <w:b/>
          <w:sz w:val="24"/>
          <w:szCs w:val="24"/>
        </w:rPr>
        <w:t xml:space="preserve"> </w:t>
      </w:r>
      <w:r>
        <w:rPr>
          <w:rFonts w:ascii="Calibri" w:hAnsi="Calibri" w:cs="Calibri"/>
          <w:sz w:val="24"/>
          <w:szCs w:val="24"/>
        </w:rPr>
        <w:t>Stellvertetender Abteilungsleiter</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Robert Triebel</w:t>
      </w:r>
      <w:r>
        <w:rPr>
          <w:rFonts w:ascii="Calibri" w:hAnsi="Calibri" w:cs="Calibri"/>
          <w:sz w:val="24"/>
          <w:szCs w:val="24"/>
        </w:rPr>
        <w:t xml:space="preserve"> – Sportwart</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 xml:space="preserve">Stefan Goossens – </w:t>
      </w:r>
      <w:r>
        <w:rPr>
          <w:rFonts w:ascii="Calibri" w:hAnsi="Calibri" w:cs="Calibri"/>
          <w:sz w:val="24"/>
          <w:szCs w:val="24"/>
        </w:rPr>
        <w:t>Jugendwart Ü12</w:t>
      </w:r>
    </w:p>
    <w:p w:rsidR="005E4D3D" w:rsidRDefault="005E4D3D">
      <w:pPr>
        <w:pStyle w:val="normal0"/>
        <w:spacing w:before="0" w:after="0" w:line="240" w:lineRule="auto"/>
        <w:ind w:left="180"/>
        <w:jc w:val="both"/>
        <w:rPr>
          <w:rFonts w:ascii="Calibri" w:hAnsi="Calibri" w:cs="Calibri"/>
          <w:sz w:val="24"/>
          <w:szCs w:val="24"/>
        </w:rPr>
      </w:pPr>
      <w:r>
        <w:rPr>
          <w:rFonts w:ascii="Calibri" w:hAnsi="Calibri" w:cs="Calibri"/>
          <w:b/>
          <w:sz w:val="24"/>
          <w:szCs w:val="24"/>
        </w:rPr>
        <w:t>Dr. Johannes Ludwig</w:t>
      </w:r>
      <w:r>
        <w:rPr>
          <w:rFonts w:ascii="Calibri" w:hAnsi="Calibri" w:cs="Calibri"/>
          <w:sz w:val="24"/>
          <w:szCs w:val="24"/>
        </w:rPr>
        <w:t xml:space="preserve"> – Jugendwart U12</w:t>
      </w:r>
    </w:p>
    <w:p w:rsidR="005E4D3D" w:rsidRDefault="005E4D3D">
      <w:pPr>
        <w:pStyle w:val="normal0"/>
        <w:spacing w:before="0" w:after="0" w:line="240" w:lineRule="auto"/>
        <w:ind w:left="180"/>
        <w:jc w:val="both"/>
        <w:rPr>
          <w:rFonts w:ascii="Calibri" w:hAnsi="Calibri" w:cs="Calibri"/>
          <w:sz w:val="24"/>
          <w:szCs w:val="24"/>
          <w:u w:val="single"/>
        </w:rPr>
      </w:pPr>
      <w:r>
        <w:rPr>
          <w:rFonts w:ascii="Calibri" w:hAnsi="Calibri" w:cs="Calibri"/>
          <w:b/>
          <w:sz w:val="24"/>
          <w:szCs w:val="24"/>
        </w:rPr>
        <w:t>Tilo Püllenberg</w:t>
      </w:r>
      <w:r>
        <w:rPr>
          <w:rFonts w:ascii="Calibri" w:hAnsi="Calibri" w:cs="Calibri"/>
          <w:sz w:val="24"/>
          <w:szCs w:val="24"/>
        </w:rPr>
        <w:t xml:space="preserve"> - Finanzwart</w:t>
      </w:r>
    </w:p>
    <w:p w:rsidR="005E4D3D" w:rsidRDefault="005E4D3D">
      <w:pPr>
        <w:pStyle w:val="normal0"/>
      </w:pPr>
    </w:p>
    <w:p w:rsidR="005E4D3D" w:rsidRDefault="005E4D3D">
      <w:pPr>
        <w:pStyle w:val="normal0"/>
        <w:rPr>
          <w:b/>
        </w:rPr>
      </w:pPr>
    </w:p>
    <w:p w:rsidR="005E4D3D" w:rsidRDefault="005E4D3D">
      <w:pPr>
        <w:pStyle w:val="normal0"/>
      </w:pPr>
    </w:p>
    <w:p w:rsidR="005E4D3D" w:rsidRDefault="005E4D3D">
      <w:pPr>
        <w:pStyle w:val="Heading3"/>
      </w:pPr>
      <w:bookmarkStart w:id="0" w:name="_17aa4pyusi3q" w:colFirst="0" w:colLast="0"/>
      <w:bookmarkEnd w:id="0"/>
    </w:p>
    <w:p w:rsidR="005E4D3D" w:rsidRDefault="005E4D3D">
      <w:pPr>
        <w:pStyle w:val="normal0"/>
      </w:pPr>
    </w:p>
    <w:p w:rsidR="005E4D3D" w:rsidRDefault="005E4D3D">
      <w:pPr>
        <w:pStyle w:val="normal0"/>
      </w:pPr>
    </w:p>
    <w:p w:rsidR="005E4D3D" w:rsidRDefault="005E4D3D">
      <w:pPr>
        <w:pStyle w:val="normal0"/>
      </w:pPr>
    </w:p>
    <w:p w:rsidR="005E4D3D" w:rsidRDefault="005E4D3D">
      <w:pPr>
        <w:pStyle w:val="normal0"/>
      </w:pPr>
    </w:p>
    <w:p w:rsidR="005E4D3D" w:rsidRDefault="005E4D3D">
      <w:pPr>
        <w:pStyle w:val="normal0"/>
      </w:pPr>
    </w:p>
    <w:p w:rsidR="005E4D3D" w:rsidRDefault="005E4D3D">
      <w:pPr>
        <w:pStyle w:val="normal0"/>
      </w:pPr>
    </w:p>
    <w:p w:rsidR="005E4D3D" w:rsidRDefault="005E4D3D">
      <w:pPr>
        <w:pStyle w:val="Heading1"/>
      </w:pPr>
      <w:bookmarkStart w:id="1" w:name="_2ztqqztrno2s" w:colFirst="0" w:colLast="0"/>
      <w:bookmarkEnd w:id="1"/>
    </w:p>
    <w:sectPr w:rsidR="005E4D3D" w:rsidSect="00A804C2">
      <w:headerReference w:type="default" r:id="rId15"/>
      <w:footerReference w:type="default" r:id="rId16"/>
      <w:pgSz w:w="11909" w:h="16834"/>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4D3D" w:rsidRDefault="005E4D3D" w:rsidP="00A804C2">
      <w:pPr>
        <w:spacing w:before="0" w:after="0" w:line="240" w:lineRule="auto"/>
      </w:pPr>
      <w:r>
        <w:separator/>
      </w:r>
    </w:p>
  </w:endnote>
  <w:endnote w:type="continuationSeparator" w:id="0">
    <w:p w:rsidR="005E4D3D" w:rsidRDefault="005E4D3D" w:rsidP="00A804C2">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4D3D" w:rsidRDefault="005E4D3D">
    <w:pPr>
      <w:pStyle w:val="normal0"/>
      <w:rPr>
        <w:sz w:val="16"/>
        <w:szCs w:val="16"/>
      </w:rPr>
    </w:pPr>
    <w:r>
      <w:rPr>
        <w:color w:val="00298A"/>
        <w:sz w:val="16"/>
        <w:szCs w:val="16"/>
      </w:rPr>
      <w:t>SG Rotation Prenzlauer Berg e.V. - Abteilung Hockey - Sredzkistraße 8, 10435 Berlin</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4D3D" w:rsidRDefault="005E4D3D" w:rsidP="00A804C2">
      <w:pPr>
        <w:spacing w:before="0" w:after="0" w:line="240" w:lineRule="auto"/>
      </w:pPr>
      <w:r>
        <w:separator/>
      </w:r>
    </w:p>
  </w:footnote>
  <w:footnote w:type="continuationSeparator" w:id="0">
    <w:p w:rsidR="005E4D3D" w:rsidRDefault="005E4D3D" w:rsidP="00A804C2">
      <w:pPr>
        <w:spacing w:before="0"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4D3D" w:rsidRDefault="005E4D3D">
    <w:pPr>
      <w:pStyle w:val="normal0"/>
      <w:rPr>
        <w:color w:val="00285E"/>
      </w:rPr>
    </w:pPr>
    <w:r>
      <w:rPr>
        <w:b/>
        <w:color w:val="00285E"/>
      </w:rPr>
      <w:t xml:space="preserve">SG Rotation Prenzlauer Berg e.V. </w:t>
    </w:r>
    <w:r>
      <w:rPr>
        <w:b/>
        <w:color w:val="00285E"/>
      </w:rPr>
      <w:br/>
      <w:t xml:space="preserve">- Abteilung Hockey - </w:t>
    </w:r>
    <w:r>
      <w:rPr>
        <w:b/>
        <w:color w:val="00285E"/>
      </w:rPr>
      <w:br/>
    </w:r>
    <w:r>
      <w:rPr>
        <w:color w:val="00285E"/>
      </w:rPr>
      <w:t>Sredzkistraße 8, 10435 Berlin</w:t>
    </w:r>
    <w:r>
      <w:rPr>
        <w:color w:val="00285E"/>
      </w:rPr>
      <w:br/>
      <w:t xml:space="preserve">E-Mail: office@rotationhockey.de </w:t>
    </w:r>
    <w:r>
      <w:rPr>
        <w:color w:val="00285E"/>
      </w:rPr>
      <w:br/>
      <w:t>www.rotationhockey.de</w: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6.png" o:spid="_x0000_s2049" type="#_x0000_t75" style="position:absolute;margin-left:383.05pt;margin-top:1.5pt;width:67.9pt;height:67.9pt;z-index:-251656192;visibility:visible;mso-wrap-distance-top:9pt;mso-wrap-distance-bottom:9pt;mso-position-horizontal-relative:text;mso-position-vertical-relative:text">
          <v:imagedata r:id="rId1" o:title=""/>
        </v:shape>
      </w:pict>
    </w:r>
  </w:p>
  <w:p w:rsidR="005E4D3D" w:rsidRDefault="005E4D3D">
    <w:pPr>
      <w:pStyle w:val="normal0"/>
    </w:pPr>
  </w:p>
  <w:p w:rsidR="005E4D3D" w:rsidRDefault="005E4D3D">
    <w:pPr>
      <w:pStyle w:val="normal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04C2"/>
    <w:rsid w:val="0009053E"/>
    <w:rsid w:val="002F2DBF"/>
    <w:rsid w:val="003C5B49"/>
    <w:rsid w:val="005E4D3D"/>
    <w:rsid w:val="00805891"/>
    <w:rsid w:val="008600BE"/>
    <w:rsid w:val="00A804C2"/>
    <w:rsid w:val="00AD7422"/>
    <w:rsid w:val="00BC0B77"/>
    <w:rsid w:val="00CB145E"/>
    <w:rsid w:val="00F00A33"/>
    <w:rsid w:val="00F06E78"/>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E78"/>
    <w:pPr>
      <w:spacing w:before="240" w:after="240" w:line="276" w:lineRule="auto"/>
    </w:pPr>
  </w:style>
  <w:style w:type="paragraph" w:styleId="Heading1">
    <w:name w:val="heading 1"/>
    <w:basedOn w:val="normal0"/>
    <w:next w:val="normal0"/>
    <w:link w:val="Heading1Char"/>
    <w:uiPriority w:val="99"/>
    <w:qFormat/>
    <w:rsid w:val="00A804C2"/>
    <w:pPr>
      <w:keepNext/>
      <w:keepLines/>
      <w:outlineLvl w:val="0"/>
    </w:pPr>
    <w:rPr>
      <w:b/>
      <w:sz w:val="24"/>
      <w:szCs w:val="24"/>
    </w:rPr>
  </w:style>
  <w:style w:type="paragraph" w:styleId="Heading2">
    <w:name w:val="heading 2"/>
    <w:basedOn w:val="normal0"/>
    <w:next w:val="normal0"/>
    <w:link w:val="Heading2Char"/>
    <w:uiPriority w:val="99"/>
    <w:qFormat/>
    <w:rsid w:val="00A804C2"/>
    <w:pPr>
      <w:keepNext/>
      <w:keepLines/>
      <w:outlineLvl w:val="1"/>
    </w:pPr>
    <w:rPr>
      <w:b/>
    </w:rPr>
  </w:style>
  <w:style w:type="paragraph" w:styleId="Heading3">
    <w:name w:val="heading 3"/>
    <w:basedOn w:val="normal0"/>
    <w:next w:val="normal0"/>
    <w:link w:val="Heading3Char"/>
    <w:uiPriority w:val="99"/>
    <w:qFormat/>
    <w:rsid w:val="00A804C2"/>
    <w:pPr>
      <w:keepNext/>
      <w:keepLines/>
      <w:outlineLvl w:val="2"/>
    </w:pPr>
    <w:rPr>
      <w:b/>
    </w:rPr>
  </w:style>
  <w:style w:type="paragraph" w:styleId="Heading4">
    <w:name w:val="heading 4"/>
    <w:basedOn w:val="normal0"/>
    <w:next w:val="normal0"/>
    <w:link w:val="Heading4Char"/>
    <w:uiPriority w:val="99"/>
    <w:qFormat/>
    <w:rsid w:val="00A804C2"/>
    <w:pPr>
      <w:keepNext/>
      <w:keepLines/>
      <w:spacing w:before="280" w:after="80"/>
      <w:outlineLvl w:val="3"/>
    </w:pPr>
    <w:rPr>
      <w:color w:val="666666"/>
      <w:sz w:val="24"/>
      <w:szCs w:val="24"/>
    </w:rPr>
  </w:style>
  <w:style w:type="paragraph" w:styleId="Heading5">
    <w:name w:val="heading 5"/>
    <w:basedOn w:val="normal0"/>
    <w:next w:val="normal0"/>
    <w:link w:val="Heading5Char"/>
    <w:uiPriority w:val="99"/>
    <w:qFormat/>
    <w:rsid w:val="00A804C2"/>
    <w:pPr>
      <w:keepNext/>
      <w:keepLines/>
      <w:spacing w:after="80"/>
      <w:outlineLvl w:val="4"/>
    </w:pPr>
    <w:rPr>
      <w:color w:val="666666"/>
    </w:rPr>
  </w:style>
  <w:style w:type="paragraph" w:styleId="Heading6">
    <w:name w:val="heading 6"/>
    <w:basedOn w:val="normal0"/>
    <w:next w:val="normal0"/>
    <w:link w:val="Heading6Char"/>
    <w:uiPriority w:val="99"/>
    <w:qFormat/>
    <w:rsid w:val="00A804C2"/>
    <w:pPr>
      <w:keepNext/>
      <w:keepLines/>
      <w:spacing w:after="80"/>
      <w:outlineLvl w:val="5"/>
    </w:pPr>
    <w:rPr>
      <w:i/>
      <w:color w:val="66666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Pr>
      <w:rFonts w:ascii="Calibri" w:hAnsi="Calibri" w:cs="Times New Roman"/>
      <w:b/>
      <w:bCs/>
    </w:rPr>
  </w:style>
  <w:style w:type="paragraph" w:customStyle="1" w:styleId="normal0">
    <w:name w:val="normal"/>
    <w:uiPriority w:val="99"/>
    <w:rsid w:val="00A804C2"/>
    <w:pPr>
      <w:spacing w:before="240" w:after="240" w:line="276" w:lineRule="auto"/>
    </w:pPr>
  </w:style>
  <w:style w:type="paragraph" w:styleId="Title">
    <w:name w:val="Title"/>
    <w:basedOn w:val="normal0"/>
    <w:next w:val="normal0"/>
    <w:link w:val="TitleChar"/>
    <w:uiPriority w:val="99"/>
    <w:qFormat/>
    <w:rsid w:val="00A804C2"/>
    <w:pPr>
      <w:keepNext/>
      <w:keepLines/>
      <w:spacing w:before="400" w:after="120"/>
    </w:pPr>
    <w:rPr>
      <w:b/>
      <w:sz w:val="28"/>
      <w:szCs w:val="28"/>
    </w:rPr>
  </w:style>
  <w:style w:type="character" w:customStyle="1" w:styleId="TitleChar">
    <w:name w:val="Title Char"/>
    <w:basedOn w:val="DefaultParagraphFont"/>
    <w:link w:val="Title"/>
    <w:uiPriority w:val="99"/>
    <w:locked/>
    <w:rPr>
      <w:rFonts w:ascii="Cambria" w:hAnsi="Cambria" w:cs="Times New Roman"/>
      <w:b/>
      <w:bCs/>
      <w:kern w:val="28"/>
      <w:sz w:val="32"/>
      <w:szCs w:val="32"/>
    </w:rPr>
  </w:style>
  <w:style w:type="paragraph" w:styleId="Subtitle">
    <w:name w:val="Subtitle"/>
    <w:basedOn w:val="normal0"/>
    <w:next w:val="normal0"/>
    <w:link w:val="SubtitleChar"/>
    <w:uiPriority w:val="99"/>
    <w:qFormat/>
    <w:rsid w:val="00A804C2"/>
    <w:pPr>
      <w:keepNext/>
      <w:keepLines/>
      <w:spacing w:after="320"/>
    </w:pPr>
    <w:rPr>
      <w:sz w:val="20"/>
      <w:szCs w:val="20"/>
    </w:rPr>
  </w:style>
  <w:style w:type="character" w:customStyle="1" w:styleId="SubtitleChar">
    <w:name w:val="Subtitle Char"/>
    <w:basedOn w:val="DefaultParagraphFont"/>
    <w:link w:val="Subtitle"/>
    <w:uiPriority w:val="99"/>
    <w:locked/>
    <w:rPr>
      <w:rFonts w:ascii="Cambria" w:hAnsi="Cambria"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hockeydirekt.de/cat/index/sCategory/75"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8.jpe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18</Pages>
  <Words>3845</Words>
  <Characters>24225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 der Abteilung Hockey              </dc:title>
  <dc:subject/>
  <dc:creator/>
  <cp:keywords/>
  <dc:description/>
  <cp:lastModifiedBy>Frank</cp:lastModifiedBy>
  <cp:revision>4</cp:revision>
  <dcterms:created xsi:type="dcterms:W3CDTF">2022-12-20T10:11:00Z</dcterms:created>
  <dcterms:modified xsi:type="dcterms:W3CDTF">2022-12-21T06:33:00Z</dcterms:modified>
</cp:coreProperties>
</file>